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BFF" w:rsidRDefault="00213402">
      <w:pPr>
        <w:pStyle w:val="Textbody"/>
        <w:jc w:val="center"/>
        <w:rPr>
          <w:rFonts w:hint="eastAsia"/>
        </w:rPr>
      </w:pPr>
      <w:bookmarkStart w:id="0" w:name="_GoBack"/>
      <w:bookmarkEnd w:id="0"/>
      <w:r>
        <w:rPr>
          <w:rStyle w:val="StrongEmphasis"/>
          <w:rFonts w:ascii="Arial" w:hAnsi="Arial"/>
        </w:rPr>
        <w:t>Regulamin rekrutacji</w:t>
      </w:r>
    </w:p>
    <w:p w:rsidR="005D4BFF" w:rsidRDefault="00213402">
      <w:pPr>
        <w:pStyle w:val="Textbody"/>
        <w:jc w:val="center"/>
        <w:rPr>
          <w:rFonts w:hint="eastAsia"/>
        </w:rPr>
      </w:pPr>
      <w:r>
        <w:rPr>
          <w:rStyle w:val="StrongEmphasis"/>
          <w:rFonts w:ascii="Arial" w:hAnsi="Arial"/>
        </w:rPr>
        <w:t>Zespołu Szkół Ponadpodstawowych nr 4</w:t>
      </w:r>
    </w:p>
    <w:p w:rsidR="005D4BFF" w:rsidRDefault="00213402">
      <w:pPr>
        <w:pStyle w:val="Textbody"/>
        <w:jc w:val="center"/>
        <w:rPr>
          <w:rFonts w:hint="eastAsia"/>
        </w:rPr>
      </w:pPr>
      <w:r>
        <w:rPr>
          <w:rStyle w:val="StrongEmphasis"/>
          <w:rFonts w:ascii="Arial" w:hAnsi="Arial"/>
        </w:rPr>
        <w:t>ks. Jerzego Popiełuszki</w:t>
      </w:r>
    </w:p>
    <w:p w:rsidR="005D4BFF" w:rsidRDefault="00213402">
      <w:pPr>
        <w:pStyle w:val="Textbody"/>
        <w:jc w:val="center"/>
        <w:rPr>
          <w:rFonts w:hint="eastAsia"/>
        </w:rPr>
      </w:pPr>
      <w:r>
        <w:rPr>
          <w:rStyle w:val="StrongEmphasis"/>
          <w:rFonts w:ascii="Arial" w:hAnsi="Arial"/>
        </w:rPr>
        <w:t>w Piotrkowie Trybunalskim</w:t>
      </w:r>
    </w:p>
    <w:p w:rsidR="005D4BFF" w:rsidRDefault="00213402">
      <w:pPr>
        <w:pStyle w:val="Textbody"/>
        <w:jc w:val="center"/>
        <w:rPr>
          <w:rFonts w:hint="eastAsia"/>
        </w:rPr>
      </w:pPr>
      <w:r>
        <w:rPr>
          <w:rStyle w:val="StrongEmphasis"/>
          <w:rFonts w:ascii="Arial" w:hAnsi="Arial"/>
        </w:rPr>
        <w:t>na rok szkolny 2026/2027</w:t>
      </w:r>
    </w:p>
    <w:p w:rsidR="005D4BFF" w:rsidRDefault="005D4BFF">
      <w:pPr>
        <w:pStyle w:val="Textbody"/>
        <w:jc w:val="center"/>
        <w:rPr>
          <w:rFonts w:ascii="Arial" w:hAnsi="Arial"/>
        </w:rPr>
      </w:pPr>
    </w:p>
    <w:p w:rsidR="005D4BFF" w:rsidRDefault="00213402">
      <w:pPr>
        <w:pStyle w:val="Textbody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Na podstawie:</w:t>
      </w:r>
    </w:p>
    <w:p w:rsidR="005D4BFF" w:rsidRDefault="00213402">
      <w:pPr>
        <w:pStyle w:val="Textbody"/>
        <w:numPr>
          <w:ilvl w:val="0"/>
          <w:numId w:val="1"/>
        </w:numPr>
        <w:spacing w:after="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Ustawy z dnia 14 grudnia 2016 r. – </w:t>
      </w:r>
      <w:r>
        <w:rPr>
          <w:rFonts w:ascii="Arial" w:hAnsi="Arial"/>
          <w:i/>
        </w:rPr>
        <w:t>Prawo Oświatowe;</w:t>
      </w:r>
    </w:p>
    <w:p w:rsidR="005D4BFF" w:rsidRDefault="00213402">
      <w:pPr>
        <w:pStyle w:val="Textbody"/>
        <w:numPr>
          <w:ilvl w:val="0"/>
          <w:numId w:val="1"/>
        </w:numPr>
        <w:spacing w:after="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Rozporządzenia Ministra Edukacji Narodowej z dnia 18 listopada 2022 r. (Dz. U. 2022.2431) w sprawie przeprowadzania postępowania rekrutacyjnego oraz postępowania uzupełniającego do publicznych przedszkoli, szkół, placówek i centrów;</w:t>
      </w:r>
    </w:p>
    <w:p w:rsidR="005D4BFF" w:rsidRDefault="00213402">
      <w:pPr>
        <w:pStyle w:val="Textbody"/>
        <w:numPr>
          <w:ilvl w:val="0"/>
          <w:numId w:val="1"/>
        </w:numPr>
        <w:spacing w:after="0"/>
        <w:jc w:val="both"/>
        <w:rPr>
          <w:rFonts w:hint="eastAsia"/>
        </w:rPr>
      </w:pPr>
      <w:r>
        <w:rPr>
          <w:rFonts w:ascii="Arial" w:hAnsi="Arial"/>
          <w:i/>
        </w:rPr>
        <w:t>Zarząd</w:t>
      </w:r>
      <w:r>
        <w:rPr>
          <w:rFonts w:ascii="Arial" w:hAnsi="Arial"/>
          <w:i/>
        </w:rPr>
        <w:t>zenia nr 3/2026 Łódzkiego Kuratora Oświaty z dnia 19 stycznia 2026 r</w:t>
      </w:r>
      <w:r>
        <w:rPr>
          <w:rFonts w:ascii="Arial" w:hAnsi="Arial"/>
          <w:b/>
          <w:i/>
        </w:rPr>
        <w:t xml:space="preserve">. </w:t>
      </w:r>
      <w:r>
        <w:rPr>
          <w:rFonts w:ascii="Arial" w:hAnsi="Arial"/>
          <w:i/>
        </w:rPr>
        <w:br/>
      </w:r>
      <w:r>
        <w:rPr>
          <w:rFonts w:ascii="Arial" w:hAnsi="Arial"/>
          <w:i/>
        </w:rPr>
        <w:t xml:space="preserve">w sprawie ustalenia terminów przeprowadzania postępowania rekrutacyjnego </w:t>
      </w:r>
      <w:r>
        <w:rPr>
          <w:rFonts w:ascii="Arial" w:hAnsi="Arial"/>
          <w:i/>
        </w:rPr>
        <w:br/>
      </w:r>
      <w:r>
        <w:rPr>
          <w:rFonts w:ascii="Arial" w:hAnsi="Arial"/>
          <w:i/>
        </w:rPr>
        <w:t>i postępowania uzupełniającego, a także składania dokumentów na rok szkolny 2026/2027 do klas I publicznych szk</w:t>
      </w:r>
      <w:r>
        <w:rPr>
          <w:rFonts w:ascii="Arial" w:hAnsi="Arial"/>
          <w:i/>
        </w:rPr>
        <w:t>ół ponadpodstawowych;</w:t>
      </w:r>
    </w:p>
    <w:p w:rsidR="005D4BFF" w:rsidRDefault="00213402">
      <w:pPr>
        <w:pStyle w:val="Textbody"/>
        <w:numPr>
          <w:ilvl w:val="0"/>
          <w:numId w:val="1"/>
        </w:numPr>
        <w:spacing w:after="0"/>
        <w:jc w:val="both"/>
        <w:rPr>
          <w:rFonts w:hint="eastAsia"/>
        </w:rPr>
      </w:pPr>
      <w:r>
        <w:rPr>
          <w:rFonts w:ascii="Arial" w:hAnsi="Arial"/>
          <w:i/>
        </w:rPr>
        <w:t>Zarządzenia nr 9/2026 Łódzkiego Kuratora Oświaty z dnia 28 stycznia 2026 r. zmieniającego Zarządzenie nr 3/2026 Łódzkiego Kuratora Oświaty z dnia 19 stycznia 2026 r.</w:t>
      </w:r>
    </w:p>
    <w:p w:rsidR="005D4BFF" w:rsidRDefault="00213402">
      <w:pPr>
        <w:pStyle w:val="Textbody"/>
        <w:numPr>
          <w:ilvl w:val="0"/>
          <w:numId w:val="1"/>
        </w:numPr>
        <w:jc w:val="both"/>
        <w:rPr>
          <w:rFonts w:hint="eastAsia"/>
        </w:rPr>
      </w:pPr>
      <w:r>
        <w:rPr>
          <w:rFonts w:ascii="Arial" w:hAnsi="Arial"/>
          <w:i/>
        </w:rPr>
        <w:t xml:space="preserve">Innych ważnych zarządzeń Kuratora Oświaty: </w:t>
      </w:r>
      <w:r>
        <w:rPr>
          <w:rFonts w:ascii="Arial" w:hAnsi="Arial"/>
          <w:i/>
          <w:color w:val="007FFE"/>
        </w:rPr>
        <w:t>https://www.kuratorium.lo</w:t>
      </w:r>
      <w:r>
        <w:rPr>
          <w:rFonts w:ascii="Arial" w:hAnsi="Arial"/>
          <w:i/>
          <w:color w:val="007FFE"/>
        </w:rPr>
        <w:t>dz.pl/szkoly-i-organy-prowadzace/rekrutacja-do-szkol/</w:t>
      </w:r>
    </w:p>
    <w:p w:rsidR="005D4BFF" w:rsidRDefault="005D4BFF">
      <w:pPr>
        <w:pStyle w:val="Textbody"/>
        <w:rPr>
          <w:rFonts w:hint="eastAsia"/>
        </w:rPr>
      </w:pPr>
    </w:p>
    <w:p w:rsidR="005D4BFF" w:rsidRDefault="00213402">
      <w:pPr>
        <w:pStyle w:val="Textbody"/>
        <w:rPr>
          <w:rFonts w:hint="eastAsia"/>
        </w:rPr>
      </w:pPr>
      <w:r>
        <w:rPr>
          <w:rStyle w:val="StrongEmphasis"/>
          <w:rFonts w:ascii="Arial" w:hAnsi="Arial"/>
        </w:rPr>
        <w:t>Zespół Szkół Ponadpodstawowych nr 4 im. ks. Jerzego Popiełuszki w Piotrkowie Trybunalskim prowadzi nabór do następujących szkół:</w:t>
      </w:r>
    </w:p>
    <w:tbl>
      <w:tblPr>
        <w:tblW w:w="100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7"/>
        <w:gridCol w:w="984"/>
        <w:gridCol w:w="2050"/>
        <w:gridCol w:w="1339"/>
        <w:gridCol w:w="1048"/>
        <w:gridCol w:w="1550"/>
      </w:tblGrid>
      <w:tr w:rsidR="005D4BFF">
        <w:tblPrEx>
          <w:tblCellMar>
            <w:top w:w="0" w:type="dxa"/>
            <w:bottom w:w="0" w:type="dxa"/>
          </w:tblCellMar>
        </w:tblPrEx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hint="eastAsia"/>
              </w:rPr>
            </w:pPr>
            <w:r>
              <w:rPr>
                <w:rStyle w:val="StrongEmphasis"/>
                <w:rFonts w:ascii="Arial" w:hAnsi="Arial"/>
              </w:rPr>
              <w:t>Typ szkoły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hint="eastAsia"/>
              </w:rPr>
            </w:pPr>
            <w:r>
              <w:rPr>
                <w:rStyle w:val="StrongEmphasis"/>
                <w:rFonts w:ascii="Arial" w:hAnsi="Arial"/>
              </w:rPr>
              <w:t>Symbol oddziału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hint="eastAsia"/>
              </w:rPr>
            </w:pPr>
            <w:r>
              <w:rPr>
                <w:rStyle w:val="StrongEmphasis"/>
                <w:rFonts w:ascii="Arial" w:hAnsi="Arial"/>
              </w:rPr>
              <w:t>Zawód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hint="eastAsia"/>
              </w:rPr>
            </w:pPr>
            <w:r>
              <w:rPr>
                <w:rStyle w:val="StrongEmphasis"/>
                <w:rFonts w:ascii="Arial" w:hAnsi="Arial"/>
              </w:rPr>
              <w:t xml:space="preserve">przedmioty z rozszerzonym programem </w:t>
            </w:r>
            <w:r>
              <w:rPr>
                <w:rStyle w:val="StrongEmphasis"/>
                <w:rFonts w:ascii="Arial" w:hAnsi="Arial"/>
              </w:rPr>
              <w:t>nauczania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hint="eastAsia"/>
              </w:rPr>
            </w:pPr>
            <w:r>
              <w:rPr>
                <w:rStyle w:val="StrongEmphasis"/>
                <w:rFonts w:ascii="Arial" w:hAnsi="Arial"/>
              </w:rPr>
              <w:t>Języki obce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hint="eastAsia"/>
              </w:rPr>
            </w:pPr>
            <w:r>
              <w:rPr>
                <w:rStyle w:val="StrongEmphasis"/>
                <w:rFonts w:ascii="Arial" w:hAnsi="Arial"/>
              </w:rPr>
              <w:t>Przedmioty uwzględnione w procesie rekrutacji</w:t>
            </w:r>
          </w:p>
        </w:tc>
      </w:tr>
      <w:tr w:rsidR="005D4BFF">
        <w:tblPrEx>
          <w:tblCellMar>
            <w:top w:w="0" w:type="dxa"/>
            <w:bottom w:w="0" w:type="dxa"/>
          </w:tblCellMar>
        </w:tblPrEx>
        <w:tc>
          <w:tcPr>
            <w:tcW w:w="30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hint="eastAsia"/>
              </w:rPr>
            </w:pPr>
            <w:r>
              <w:rPr>
                <w:rStyle w:val="StrongEmphasis"/>
                <w:rFonts w:ascii="Arial" w:hAnsi="Arial"/>
              </w:rPr>
              <w:t>Technikum Gastronomiczno-Usługowe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br/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hint="eastAsia"/>
              </w:rPr>
            </w:pPr>
            <w:r>
              <w:rPr>
                <w:rStyle w:val="StrongEmphasis"/>
                <w:rFonts w:ascii="Arial" w:hAnsi="Arial"/>
              </w:rPr>
              <w:t>1tg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technik żywienia 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i usług gastronomicznych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j. angielski geografia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j. angielski/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niemiecki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j. polski,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j. angielski, geografia, matematyka</w:t>
            </w:r>
          </w:p>
        </w:tc>
      </w:tr>
      <w:tr w:rsidR="005D4BFF">
        <w:tblPrEx>
          <w:tblCellMar>
            <w:top w:w="0" w:type="dxa"/>
            <w:bottom w:w="0" w:type="dxa"/>
          </w:tblCellMar>
        </w:tblPrEx>
        <w:tc>
          <w:tcPr>
            <w:tcW w:w="30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5D4BFF">
            <w:pPr>
              <w:pStyle w:val="TableContents"/>
              <w:rPr>
                <w:rFonts w:hint="eastAsia"/>
              </w:rPr>
            </w:pP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hint="eastAsia"/>
              </w:rPr>
            </w:pPr>
            <w:r>
              <w:rPr>
                <w:rStyle w:val="StrongEmphasis"/>
                <w:rFonts w:ascii="Arial" w:hAnsi="Arial"/>
              </w:rPr>
              <w:t>1tf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technik usług fryzjerskich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j. angielski geografia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j. angielski/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niemiecki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j. polski,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j. angielski, geografia, matematyka</w:t>
            </w:r>
          </w:p>
        </w:tc>
      </w:tr>
      <w:tr w:rsidR="005D4BF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0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5D4BFF">
            <w:pPr>
              <w:pStyle w:val="TableContents"/>
              <w:rPr>
                <w:rFonts w:hint="eastAsia"/>
              </w:rPr>
            </w:pP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hint="eastAsia"/>
              </w:rPr>
            </w:pPr>
            <w:r>
              <w:rPr>
                <w:rStyle w:val="StrongEmphasis"/>
                <w:rFonts w:ascii="Arial" w:hAnsi="Arial"/>
              </w:rPr>
              <w:t>1ts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Technik spedytor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j. angielski geografia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j. angielski</w:t>
            </w:r>
            <w:r>
              <w:rPr>
                <w:rFonts w:ascii="Arial" w:hAnsi="Arial"/>
              </w:rPr>
              <w:lastRenderedPageBreak/>
              <w:t>/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niemiecki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j. polski,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 xml:space="preserve">j. angielski, </w:t>
            </w:r>
            <w:r>
              <w:rPr>
                <w:rFonts w:ascii="Arial" w:hAnsi="Arial"/>
              </w:rPr>
              <w:lastRenderedPageBreak/>
              <w:t>geografia, matematyka</w:t>
            </w:r>
          </w:p>
          <w:p w:rsidR="005D4BFF" w:rsidRDefault="005D4BFF">
            <w:pPr>
              <w:pStyle w:val="TableContents"/>
              <w:rPr>
                <w:rFonts w:ascii="Arial" w:hAnsi="Arial"/>
              </w:rPr>
            </w:pPr>
          </w:p>
          <w:p w:rsidR="005D4BFF" w:rsidRDefault="005D4BFF">
            <w:pPr>
              <w:pStyle w:val="TableContents"/>
              <w:rPr>
                <w:rFonts w:ascii="Arial" w:hAnsi="Arial"/>
              </w:rPr>
            </w:pPr>
          </w:p>
        </w:tc>
      </w:tr>
      <w:tr w:rsidR="005D4BFF">
        <w:tblPrEx>
          <w:tblCellMar>
            <w:top w:w="0" w:type="dxa"/>
            <w:bottom w:w="0" w:type="dxa"/>
          </w:tblCellMar>
        </w:tblPrEx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hint="eastAsia"/>
              </w:rPr>
            </w:pPr>
            <w:r>
              <w:rPr>
                <w:rStyle w:val="StrongEmphasis"/>
                <w:rFonts w:ascii="Arial" w:hAnsi="Arial"/>
              </w:rPr>
              <w:lastRenderedPageBreak/>
              <w:t>Branżowa Szkoła</w:t>
            </w:r>
            <w:r>
              <w:rPr>
                <w:rStyle w:val="StrongEmphasis"/>
                <w:rFonts w:ascii="Arial" w:hAnsi="Arial"/>
              </w:rPr>
              <w:t xml:space="preserve"> I Stopnia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hint="eastAsia"/>
              </w:rPr>
            </w:pPr>
            <w:r>
              <w:rPr>
                <w:rStyle w:val="StrongEmphasis"/>
                <w:rFonts w:ascii="Arial" w:hAnsi="Arial"/>
              </w:rPr>
              <w:t>Im</w:t>
            </w:r>
          </w:p>
        </w:tc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mechanik pojazdów samochodowych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j. angielski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j. polski, j. angielski,  matematyka</w:t>
            </w:r>
          </w:p>
        </w:tc>
      </w:tr>
      <w:tr w:rsidR="005D4BFF">
        <w:tblPrEx>
          <w:tblCellMar>
            <w:top w:w="0" w:type="dxa"/>
            <w:bottom w:w="0" w:type="dxa"/>
          </w:tblCellMar>
        </w:tblPrEx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5D4BFF">
            <w:pPr>
              <w:pStyle w:val="TableContents"/>
              <w:rPr>
                <w:rFonts w:hint="eastAsia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hint="eastAsia"/>
              </w:rPr>
            </w:pPr>
            <w:r>
              <w:rPr>
                <w:rStyle w:val="StrongEmphasis"/>
                <w:rFonts w:ascii="Arial" w:hAnsi="Arial"/>
              </w:rPr>
              <w:t>Ie</w:t>
            </w:r>
          </w:p>
        </w:tc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elektromechanik pojazdów samochodowych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j. angielski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j. polski, j. angielski, matematyka</w:t>
            </w:r>
          </w:p>
        </w:tc>
      </w:tr>
      <w:tr w:rsidR="005D4BFF">
        <w:tblPrEx>
          <w:tblCellMar>
            <w:top w:w="0" w:type="dxa"/>
            <w:bottom w:w="0" w:type="dxa"/>
          </w:tblCellMar>
        </w:tblPrEx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5D4BFF">
            <w:pPr>
              <w:pStyle w:val="TableContents"/>
              <w:rPr>
                <w:rFonts w:hint="eastAsia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hint="eastAsia"/>
              </w:rPr>
            </w:pPr>
            <w:r>
              <w:rPr>
                <w:rStyle w:val="StrongEmphasis"/>
                <w:rFonts w:ascii="Arial" w:hAnsi="Arial"/>
              </w:rPr>
              <w:t>Iml</w:t>
            </w:r>
          </w:p>
        </w:tc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magazynier logistyk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j. angielski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j. polski, j. angielski, </w:t>
            </w:r>
            <w:r>
              <w:rPr>
                <w:rFonts w:ascii="Arial" w:hAnsi="Arial"/>
              </w:rPr>
              <w:t>matematyka</w:t>
            </w:r>
          </w:p>
        </w:tc>
      </w:tr>
      <w:tr w:rsidR="005D4BFF">
        <w:tblPrEx>
          <w:tblCellMar>
            <w:top w:w="0" w:type="dxa"/>
            <w:bottom w:w="0" w:type="dxa"/>
          </w:tblCellMar>
        </w:tblPrEx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5D4BFF">
            <w:pPr>
              <w:rPr>
                <w:rFonts w:ascii="Arial" w:hAnsi="Arial"/>
              </w:rPr>
            </w:pP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hint="eastAsia"/>
              </w:rPr>
            </w:pPr>
            <w:r>
              <w:rPr>
                <w:rStyle w:val="StrongEmphasis"/>
                <w:rFonts w:ascii="Arial" w:hAnsi="Arial"/>
              </w:rPr>
              <w:t>If</w:t>
            </w:r>
          </w:p>
        </w:tc>
        <w:tc>
          <w:tcPr>
            <w:tcW w:w="3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fryzjer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j. angielski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j. polski, j. angielski, matematyka</w:t>
            </w:r>
          </w:p>
        </w:tc>
      </w:tr>
      <w:tr w:rsidR="005D4BFF">
        <w:tblPrEx>
          <w:tblCellMar>
            <w:top w:w="0" w:type="dxa"/>
            <w:bottom w:w="0" w:type="dxa"/>
          </w:tblCellMar>
        </w:tblPrEx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5D4BFF">
            <w:pPr>
              <w:rPr>
                <w:rFonts w:ascii="Arial" w:hAnsi="Arial"/>
              </w:rPr>
            </w:pP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hint="eastAsia"/>
              </w:rPr>
            </w:pPr>
            <w:r>
              <w:rPr>
                <w:rStyle w:val="StrongEmphasis"/>
                <w:rFonts w:ascii="Arial" w:hAnsi="Arial"/>
              </w:rPr>
              <w:t>Ik</w:t>
            </w:r>
          </w:p>
        </w:tc>
        <w:tc>
          <w:tcPr>
            <w:tcW w:w="3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kucharz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j. angielski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j. polski, j. angielski, matematyka</w:t>
            </w:r>
          </w:p>
        </w:tc>
      </w:tr>
    </w:tbl>
    <w:p w:rsidR="005D4BFF" w:rsidRDefault="005D4BFF">
      <w:pPr>
        <w:pStyle w:val="Textbody"/>
        <w:ind w:firstLine="709"/>
        <w:jc w:val="both"/>
        <w:rPr>
          <w:rFonts w:ascii="Arial" w:hAnsi="Arial"/>
        </w:rPr>
      </w:pPr>
    </w:p>
    <w:p w:rsidR="005D4BFF" w:rsidRDefault="00213402">
      <w:pPr>
        <w:pStyle w:val="Textbody"/>
        <w:ind w:firstLine="709"/>
        <w:jc w:val="both"/>
        <w:rPr>
          <w:rFonts w:hint="eastAsia"/>
        </w:rPr>
      </w:pPr>
      <w:r>
        <w:rPr>
          <w:rFonts w:ascii="Arial" w:hAnsi="Arial"/>
        </w:rPr>
        <w:t>Rekrutację kandydatów prowadzi szkolna komisja rekrutacyjna powołana przez zarządzenie nr 4</w:t>
      </w:r>
      <w:r>
        <w:rPr>
          <w:rFonts w:ascii="Arial" w:hAnsi="Arial"/>
          <w:color w:val="000000"/>
        </w:rPr>
        <w:t>/2026</w:t>
      </w:r>
      <w:r>
        <w:rPr>
          <w:rStyle w:val="StrongEmphasis"/>
          <w:rFonts w:ascii="Arial" w:hAnsi="Arial"/>
        </w:rPr>
        <w:t xml:space="preserve"> </w:t>
      </w:r>
      <w:r>
        <w:rPr>
          <w:rFonts w:ascii="Arial" w:hAnsi="Arial"/>
        </w:rPr>
        <w:t xml:space="preserve">dyrektora Zespołu </w:t>
      </w:r>
      <w:r>
        <w:rPr>
          <w:rFonts w:ascii="Arial" w:hAnsi="Arial"/>
        </w:rPr>
        <w:t>Szkół Ponadpodstawowych nr 4 im. ks. Jerzego Popiełuszki w Piotrkowie Trybunalskim z dnia 25 lutego</w:t>
      </w:r>
      <w:r>
        <w:rPr>
          <w:rFonts w:ascii="Arial" w:hAnsi="Arial"/>
          <w:color w:val="FE007F"/>
        </w:rPr>
        <w:t xml:space="preserve"> </w:t>
      </w:r>
      <w:r>
        <w:rPr>
          <w:rFonts w:ascii="Arial" w:hAnsi="Arial"/>
          <w:color w:val="000000"/>
        </w:rPr>
        <w:t>2026 r.</w:t>
      </w:r>
    </w:p>
    <w:p w:rsidR="005D4BFF" w:rsidRDefault="00213402">
      <w:pPr>
        <w:pStyle w:val="Textbody"/>
        <w:spacing w:after="0" w:line="240" w:lineRule="auto"/>
        <w:jc w:val="center"/>
        <w:rPr>
          <w:rFonts w:hint="eastAsia"/>
        </w:rPr>
      </w:pPr>
      <w:r>
        <w:rPr>
          <w:rFonts w:ascii="Arial" w:hAnsi="Arial"/>
        </w:rPr>
        <w:br/>
      </w:r>
      <w:r>
        <w:rPr>
          <w:rStyle w:val="StrongEmphasis"/>
          <w:rFonts w:ascii="Arial" w:hAnsi="Arial"/>
        </w:rPr>
        <w:t>§ 1</w:t>
      </w:r>
    </w:p>
    <w:p w:rsidR="005D4BFF" w:rsidRDefault="00213402">
      <w:pPr>
        <w:pStyle w:val="Textbody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br/>
      </w:r>
      <w:r>
        <w:rPr>
          <w:rFonts w:ascii="Arial" w:hAnsi="Arial"/>
        </w:rPr>
        <w:t>1) Do klasy pierwszej publicznej szkoły ponadpodstawowej przyjmuje się kandydatów zgodnie z ustawą z 14 grudnia 2016 roku - Prawo oświatowe.</w:t>
      </w:r>
      <w:r>
        <w:rPr>
          <w:rFonts w:ascii="Arial" w:hAnsi="Arial"/>
        </w:rPr>
        <w:br/>
      </w:r>
      <w:r>
        <w:rPr>
          <w:rFonts w:ascii="Arial" w:hAnsi="Arial"/>
        </w:rPr>
        <w:t xml:space="preserve">2) Kandydaci ubiegający się o przyjęcie do szkoły ponadpodstawowej wybierają klasę, </w:t>
      </w:r>
      <w:r>
        <w:rPr>
          <w:rFonts w:ascii="Arial" w:hAnsi="Arial"/>
        </w:rPr>
        <w:br/>
      </w:r>
      <w:r>
        <w:rPr>
          <w:rFonts w:ascii="Arial" w:hAnsi="Arial"/>
        </w:rPr>
        <w:t>w której chcą podjąć naukę:</w:t>
      </w:r>
      <w:r>
        <w:rPr>
          <w:rFonts w:ascii="Arial" w:hAnsi="Arial"/>
        </w:rPr>
        <w:br/>
      </w:r>
      <w:r>
        <w:rPr>
          <w:rFonts w:ascii="Arial" w:hAnsi="Arial"/>
        </w:rPr>
        <w:t>a) w Technikum Gastronomiczno -Usługowym,</w:t>
      </w:r>
      <w:r>
        <w:rPr>
          <w:rFonts w:ascii="Arial" w:hAnsi="Arial"/>
        </w:rPr>
        <w:br/>
      </w:r>
      <w:r>
        <w:rPr>
          <w:rFonts w:ascii="Arial" w:hAnsi="Arial"/>
        </w:rPr>
        <w:t>b) w Branżowej Szkole I Stopnia nr 4</w:t>
      </w:r>
      <w:r>
        <w:rPr>
          <w:rFonts w:ascii="Arial" w:hAnsi="Arial"/>
        </w:rPr>
        <w:br/>
      </w:r>
      <w:r>
        <w:rPr>
          <w:rFonts w:ascii="Arial" w:hAnsi="Arial"/>
        </w:rPr>
        <w:t>3) Kandydaci do szkół składają w szkole wniosek o przyjęcie do s</w:t>
      </w:r>
      <w:r>
        <w:rPr>
          <w:rFonts w:ascii="Arial" w:hAnsi="Arial"/>
        </w:rPr>
        <w:t>zkoły – wybierają jedną szkołę (wniosek do pobrania na stronie lub w sekretariacie szkoły).</w:t>
      </w:r>
    </w:p>
    <w:p w:rsidR="005D4BFF" w:rsidRDefault="005D4BFF">
      <w:pPr>
        <w:pStyle w:val="Textbody"/>
        <w:jc w:val="center"/>
        <w:rPr>
          <w:rFonts w:ascii="Arial" w:hAnsi="Arial"/>
        </w:rPr>
      </w:pPr>
    </w:p>
    <w:p w:rsidR="005D4BFF" w:rsidRDefault="00213402">
      <w:pPr>
        <w:pStyle w:val="Textbody"/>
        <w:jc w:val="center"/>
        <w:rPr>
          <w:rFonts w:hint="eastAsia"/>
        </w:rPr>
      </w:pPr>
      <w:r>
        <w:rPr>
          <w:rFonts w:ascii="Arial" w:hAnsi="Arial"/>
        </w:rPr>
        <w:br/>
      </w:r>
      <w:r>
        <w:rPr>
          <w:rStyle w:val="StrongEmphasis"/>
          <w:rFonts w:ascii="Arial" w:hAnsi="Arial"/>
        </w:rPr>
        <w:t>§ 2</w:t>
      </w:r>
    </w:p>
    <w:p w:rsidR="005D4BFF" w:rsidRDefault="00213402">
      <w:pPr>
        <w:pStyle w:val="Textbody"/>
        <w:jc w:val="center"/>
        <w:rPr>
          <w:rFonts w:hint="eastAsia"/>
        </w:rPr>
      </w:pPr>
      <w:r>
        <w:rPr>
          <w:rStyle w:val="StrongEmphasis"/>
          <w:rFonts w:ascii="Arial" w:hAnsi="Arial"/>
        </w:rPr>
        <w:t>Terminy postępowania rekrutacyjnego</w:t>
      </w:r>
    </w:p>
    <w:p w:rsidR="005D4BFF" w:rsidRDefault="00213402">
      <w:pPr>
        <w:pStyle w:val="Textbody"/>
        <w:jc w:val="center"/>
        <w:rPr>
          <w:rFonts w:hint="eastAsia"/>
        </w:rPr>
      </w:pPr>
      <w:r>
        <w:rPr>
          <w:rStyle w:val="StrongEmphasis"/>
          <w:rFonts w:ascii="Arial" w:hAnsi="Arial"/>
        </w:rPr>
        <w:t xml:space="preserve">na podstawie zarządzenia Nr 3/2026 Łódzkiego Kuratora Oświaty </w:t>
      </w:r>
      <w:r>
        <w:rPr>
          <w:rStyle w:val="StrongEmphasis"/>
          <w:rFonts w:ascii="Arial" w:hAnsi="Arial"/>
        </w:rPr>
        <w:br/>
      </w:r>
      <w:r>
        <w:rPr>
          <w:rStyle w:val="StrongEmphasis"/>
          <w:rFonts w:ascii="Arial" w:hAnsi="Arial"/>
        </w:rPr>
        <w:t>z dnia 19 stycznia 2026 r.</w:t>
      </w:r>
      <w:r>
        <w:rPr>
          <w:rStyle w:val="StrongEmphasis"/>
          <w:rFonts w:ascii="Arial" w:hAnsi="Arial"/>
        </w:rPr>
        <w:br/>
      </w:r>
      <w:r>
        <w:rPr>
          <w:rStyle w:val="StrongEmphasis"/>
          <w:rFonts w:ascii="Arial" w:hAnsi="Arial"/>
        </w:rPr>
        <w:t xml:space="preserve"> w sprawie ustalenia terminów pr</w:t>
      </w:r>
      <w:r>
        <w:rPr>
          <w:rStyle w:val="StrongEmphasis"/>
          <w:rFonts w:ascii="Arial" w:hAnsi="Arial"/>
        </w:rPr>
        <w:t xml:space="preserve">zeprowadzania postępowania rekrutacyjnego </w:t>
      </w:r>
      <w:r>
        <w:rPr>
          <w:rStyle w:val="StrongEmphasis"/>
          <w:rFonts w:ascii="Arial" w:hAnsi="Arial"/>
        </w:rPr>
        <w:br/>
      </w:r>
      <w:r>
        <w:rPr>
          <w:rStyle w:val="StrongEmphasis"/>
          <w:rFonts w:ascii="Arial" w:hAnsi="Arial"/>
        </w:rPr>
        <w:t>i postępowania uzupełniającego, a także składania dokumentów na rok szkolny 2026/2027 do klas I publicznych szkół ponadpodstawowych</w:t>
      </w:r>
    </w:p>
    <w:p w:rsidR="005D4BFF" w:rsidRDefault="00213402">
      <w:pPr>
        <w:pStyle w:val="Textbody"/>
        <w:spacing w:after="0"/>
        <w:jc w:val="center"/>
        <w:rPr>
          <w:rFonts w:hint="eastAsia"/>
        </w:rPr>
      </w:pPr>
      <w:r>
        <w:rPr>
          <w:rFonts w:ascii="Arial" w:hAnsi="Arial"/>
          <w:b/>
        </w:rPr>
        <w:lastRenderedPageBreak/>
        <w:t>i Zarządzenia nr 9/2026 Łódzkiego Kuratora Oświaty z dnia 28 stycznia 2026 r. zmi</w:t>
      </w:r>
      <w:r>
        <w:rPr>
          <w:rFonts w:ascii="Arial" w:hAnsi="Arial"/>
          <w:b/>
        </w:rPr>
        <w:t>eniającego Zarządzenie nr 3/2026 Łódzkiego Kuratora Oświaty z dnia 19 stycznia 2026 r.</w:t>
      </w:r>
    </w:p>
    <w:p w:rsidR="005D4BFF" w:rsidRDefault="005D4BFF">
      <w:pPr>
        <w:pStyle w:val="Textbody"/>
        <w:jc w:val="center"/>
        <w:rPr>
          <w:rFonts w:hint="eastAsia"/>
        </w:rPr>
      </w:pPr>
    </w:p>
    <w:tbl>
      <w:tblPr>
        <w:tblW w:w="9606" w:type="dxa"/>
        <w:tblInd w:w="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0"/>
        <w:gridCol w:w="2408"/>
        <w:gridCol w:w="2548"/>
      </w:tblGrid>
      <w:tr w:rsidR="005D4BF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5D4BFF" w:rsidRDefault="00213402">
            <w:pPr>
              <w:pStyle w:val="Standard"/>
              <w:rPr>
                <w:rFonts w:ascii="Arial" w:eastAsia="Calibri" w:hAnsi="Arial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/>
                <w:b/>
                <w:kern w:val="0"/>
                <w:sz w:val="22"/>
                <w:szCs w:val="22"/>
                <w:lang w:eastAsia="en-US" w:bidi="ar-SA"/>
              </w:rPr>
              <w:t>Etap rekrutacji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5D4BFF" w:rsidRDefault="00213402">
            <w:pPr>
              <w:pStyle w:val="Standard"/>
              <w:rPr>
                <w:rFonts w:ascii="Arial" w:eastAsia="Calibri" w:hAnsi="Arial"/>
                <w:b/>
                <w:color w:val="0000FF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/>
                <w:b/>
                <w:color w:val="0000FF"/>
                <w:kern w:val="0"/>
                <w:sz w:val="22"/>
                <w:szCs w:val="22"/>
                <w:lang w:eastAsia="en-US" w:bidi="ar-SA"/>
              </w:rPr>
              <w:t>Rekrutacja podstawowa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5D4BFF" w:rsidRDefault="00213402">
            <w:pPr>
              <w:pStyle w:val="Standard"/>
              <w:rPr>
                <w:rFonts w:ascii="Arial" w:eastAsia="Calibri" w:hAnsi="Arial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/>
                <w:b/>
                <w:kern w:val="0"/>
                <w:sz w:val="22"/>
                <w:szCs w:val="22"/>
                <w:lang w:eastAsia="en-US" w:bidi="ar-SA"/>
              </w:rPr>
              <w:t>Rekrutacja uzupełniająca</w:t>
            </w:r>
          </w:p>
        </w:tc>
      </w:tr>
      <w:tr w:rsidR="005D4BFF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5D4BFF" w:rsidRDefault="00213402">
            <w:pPr>
              <w:pStyle w:val="Standard"/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  <w:t>złożenie wniosku o przyjęcie do szkół ponadpodstawowych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5D4BFF" w:rsidRDefault="00213402">
            <w:pPr>
              <w:pStyle w:val="Standard"/>
              <w:rPr>
                <w:rFonts w:ascii="Arial" w:eastAsia="Calibri" w:hAnsi="Arial"/>
                <w:bCs/>
                <w:color w:val="0000FF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/>
                <w:bCs/>
                <w:color w:val="0000FF"/>
                <w:kern w:val="0"/>
                <w:sz w:val="22"/>
                <w:szCs w:val="22"/>
                <w:lang w:eastAsia="en-US" w:bidi="ar-SA"/>
              </w:rPr>
              <w:t xml:space="preserve">od 27 kwietnia 2026 r. do 21 maja 2026 r. godz. </w:t>
            </w:r>
            <w:r>
              <w:rPr>
                <w:rFonts w:ascii="Arial" w:eastAsia="Calibri" w:hAnsi="Arial"/>
                <w:bCs/>
                <w:color w:val="0000FF"/>
                <w:kern w:val="0"/>
                <w:sz w:val="22"/>
                <w:szCs w:val="22"/>
                <w:lang w:eastAsia="en-US" w:bidi="ar-SA"/>
              </w:rPr>
              <w:t>15:00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5D4BFF" w:rsidRDefault="00213402">
            <w:pPr>
              <w:pStyle w:val="Standard"/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  <w:t xml:space="preserve">od 23 lipca 2026 r.  </w:t>
            </w:r>
            <w:r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  <w:br/>
            </w:r>
            <w:r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  <w:t>do 29 lipca 2026 r. godz. 15:00</w:t>
            </w:r>
          </w:p>
        </w:tc>
      </w:tr>
      <w:tr w:rsidR="005D4BFF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5D4BFF" w:rsidRDefault="00213402">
            <w:pPr>
              <w:pStyle w:val="Standard"/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  <w:t>podanie do publicznej wiadomości przez dyrektora szkoły terminów przeprowadzenia prób sprawności fizycznej, sprawdzianów językowych oraz uzdolnień kierunkowych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5D4BFF" w:rsidRDefault="00213402">
            <w:pPr>
              <w:pStyle w:val="Standard"/>
              <w:rPr>
                <w:rFonts w:ascii="Arial" w:eastAsia="Calibri" w:hAnsi="Arial"/>
                <w:color w:val="0000FF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/>
                <w:color w:val="0000FF"/>
                <w:kern w:val="0"/>
                <w:sz w:val="22"/>
                <w:szCs w:val="22"/>
                <w:lang w:eastAsia="en-US" w:bidi="ar-SA"/>
              </w:rPr>
              <w:t>do 8 maja 2026 r.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5D4BFF" w:rsidRDefault="005D4BFF">
            <w:pPr>
              <w:pStyle w:val="Standard"/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5D4BFF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5D4BFF" w:rsidRDefault="00213402">
            <w:pPr>
              <w:pStyle w:val="Standard"/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  <w:t xml:space="preserve">weryfikacja </w:t>
            </w:r>
            <w:r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  <w:t>przez komisję rekrutacyjną złożonych wniosków oraz dokumentów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5D4BFF" w:rsidRDefault="00213402">
            <w:pPr>
              <w:pStyle w:val="Standard"/>
              <w:rPr>
                <w:rFonts w:ascii="Arial" w:eastAsia="Calibri" w:hAnsi="Arial"/>
                <w:color w:val="0000FF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/>
                <w:color w:val="0000FF"/>
                <w:kern w:val="0"/>
                <w:sz w:val="22"/>
                <w:szCs w:val="22"/>
                <w:lang w:eastAsia="en-US" w:bidi="ar-SA"/>
              </w:rPr>
              <w:t>do 28 maja 2026 r.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5D4BFF" w:rsidRDefault="00213402">
            <w:pPr>
              <w:pStyle w:val="Standard"/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  <w:t>do 30 lipca 2026 r.</w:t>
            </w:r>
          </w:p>
        </w:tc>
      </w:tr>
      <w:tr w:rsidR="005D4BFF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5D4BFF" w:rsidRDefault="00213402">
            <w:pPr>
              <w:pStyle w:val="Standard"/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  <w:t>przeprowadzenie prób sprawności fizycznej, sprawdzianu kompetencji językowych, sprawdzianu uzdolnień kierunkowych oraz sprawdzianu predyspozycji językowyc</w:t>
            </w:r>
            <w:r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  <w:t>h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5D4BFF" w:rsidRDefault="00213402">
            <w:pPr>
              <w:pStyle w:val="Standard"/>
              <w:rPr>
                <w:rFonts w:ascii="Arial" w:eastAsia="Calibri" w:hAnsi="Arial"/>
                <w:color w:val="0000FF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/>
                <w:color w:val="0000FF"/>
                <w:kern w:val="0"/>
                <w:sz w:val="22"/>
                <w:szCs w:val="22"/>
                <w:lang w:eastAsia="en-US" w:bidi="ar-SA"/>
              </w:rPr>
              <w:t>od 2 czerwca 2026r.</w:t>
            </w:r>
          </w:p>
          <w:p w:rsidR="005D4BFF" w:rsidRDefault="00213402">
            <w:pPr>
              <w:pStyle w:val="Standard"/>
              <w:rPr>
                <w:rFonts w:hint="eastAsia"/>
              </w:rPr>
            </w:pPr>
            <w:r>
              <w:rPr>
                <w:rFonts w:ascii="Arial" w:eastAsia="Calibri" w:hAnsi="Arial"/>
                <w:color w:val="0000FF"/>
                <w:kern w:val="0"/>
                <w:sz w:val="22"/>
                <w:szCs w:val="22"/>
                <w:lang w:eastAsia="en-US" w:bidi="ar-SA"/>
              </w:rPr>
              <w:t>do 12 czerwca 2026r.</w:t>
            </w:r>
            <w:r>
              <w:rPr>
                <w:rFonts w:ascii="Arial" w:eastAsia="Calibri" w:hAnsi="Arial"/>
                <w:color w:val="0000FF"/>
                <w:kern w:val="0"/>
                <w:sz w:val="22"/>
                <w:szCs w:val="22"/>
                <w:lang w:eastAsia="en-US" w:bidi="ar-SA"/>
              </w:rPr>
              <w:br/>
            </w:r>
            <w:r>
              <w:rPr>
                <w:rFonts w:ascii="Arial" w:eastAsia="Calibri" w:hAnsi="Arial"/>
                <w:bCs/>
                <w:color w:val="0000FF"/>
                <w:kern w:val="0"/>
                <w:sz w:val="22"/>
                <w:szCs w:val="22"/>
                <w:lang w:eastAsia="en-US" w:bidi="ar-SA"/>
              </w:rPr>
              <w:t>(II termin do 8 lipca 2026)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5D4BFF" w:rsidRDefault="00213402">
            <w:pPr>
              <w:pStyle w:val="Standard"/>
              <w:rPr>
                <w:rFonts w:hint="eastAsia"/>
              </w:rPr>
            </w:pPr>
            <w:r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  <w:t xml:space="preserve">od </w:t>
            </w:r>
            <w:r>
              <w:rPr>
                <w:rFonts w:ascii="Arial" w:eastAsia="Calibri" w:hAnsi="Arial"/>
                <w:bCs/>
                <w:kern w:val="0"/>
                <w:sz w:val="22"/>
                <w:szCs w:val="22"/>
                <w:lang w:eastAsia="en-US" w:bidi="ar-SA"/>
              </w:rPr>
              <w:t>30 lipca 2026 r.</w:t>
            </w:r>
          </w:p>
          <w:p w:rsidR="005D4BFF" w:rsidRDefault="00213402">
            <w:pPr>
              <w:pStyle w:val="Standard"/>
              <w:rPr>
                <w:rFonts w:hint="eastAsia"/>
              </w:rPr>
            </w:pPr>
            <w:r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  <w:t>do 31</w:t>
            </w:r>
            <w:r>
              <w:rPr>
                <w:rFonts w:ascii="Arial" w:eastAsia="Calibri" w:hAnsi="Arial"/>
                <w:bCs/>
                <w:kern w:val="0"/>
                <w:sz w:val="22"/>
                <w:szCs w:val="22"/>
                <w:lang w:eastAsia="en-US" w:bidi="ar-SA"/>
              </w:rPr>
              <w:t xml:space="preserve"> lipca 2026 r.</w:t>
            </w:r>
          </w:p>
        </w:tc>
      </w:tr>
      <w:tr w:rsidR="005D4BFF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5D4BFF" w:rsidRDefault="00213402">
            <w:pPr>
              <w:pStyle w:val="Standard"/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  <w:t>podanie do wiadomości listy kandydatów, którzy uzyskali pozytywne wyniki prób sprawności fizycznej, sprawdzianów językowych oraz kompetencji kie</w:t>
            </w:r>
            <w:r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  <w:t>runkowych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5D4BFF" w:rsidRDefault="00213402">
            <w:pPr>
              <w:pStyle w:val="Standard"/>
              <w:rPr>
                <w:rFonts w:ascii="Arial" w:eastAsia="Calibri" w:hAnsi="Arial"/>
                <w:color w:val="0000FF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/>
                <w:color w:val="0000FF"/>
                <w:kern w:val="0"/>
                <w:sz w:val="22"/>
                <w:szCs w:val="22"/>
                <w:lang w:eastAsia="en-US" w:bidi="ar-SA"/>
              </w:rPr>
              <w:t>16 czerwca 2026 r.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5D4BFF" w:rsidRDefault="00213402">
            <w:pPr>
              <w:pStyle w:val="Standard"/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  <w:t>4 sierpnia 2026 r.</w:t>
            </w:r>
          </w:p>
        </w:tc>
      </w:tr>
      <w:tr w:rsidR="005D4BFF">
        <w:tblPrEx>
          <w:tblCellMar>
            <w:top w:w="0" w:type="dxa"/>
            <w:bottom w:w="0" w:type="dxa"/>
          </w:tblCellMar>
        </w:tblPrEx>
        <w:trPr>
          <w:trHeight w:val="1771"/>
        </w:trPr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5D4BFF" w:rsidRDefault="00213402">
            <w:pPr>
              <w:pStyle w:val="Standard"/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  <w:t>możliwość dokonania zmian na liście preferencji oddziałów dla zweryfikowanych wniosków</w:t>
            </w:r>
          </w:p>
          <w:p w:rsidR="005D4BFF" w:rsidRDefault="00213402">
            <w:pPr>
              <w:pStyle w:val="Standard"/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  <w:t xml:space="preserve">uzupełnienie wniosku o przyjęcie do szkoły ponadpodstawowej o kopię świadectwa ukończenia szkoły podstawowej oraz kopię </w:t>
            </w:r>
            <w:r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  <w:t>zaświadczenia o wynikach egzaminu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5D4BFF" w:rsidRDefault="00213402">
            <w:pPr>
              <w:pStyle w:val="Standard"/>
              <w:rPr>
                <w:rFonts w:ascii="Arial" w:eastAsia="Calibri" w:hAnsi="Arial"/>
                <w:color w:val="0000FF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/>
                <w:color w:val="0000FF"/>
                <w:kern w:val="0"/>
                <w:sz w:val="22"/>
                <w:szCs w:val="22"/>
                <w:lang w:eastAsia="en-US" w:bidi="ar-SA"/>
              </w:rPr>
              <w:t>od 3 lipca 2026 r.</w:t>
            </w:r>
          </w:p>
          <w:p w:rsidR="005D4BFF" w:rsidRDefault="00213402">
            <w:pPr>
              <w:pStyle w:val="Standard"/>
              <w:rPr>
                <w:rFonts w:ascii="Arial" w:eastAsia="Calibri" w:hAnsi="Arial"/>
                <w:color w:val="0000FF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/>
                <w:color w:val="0000FF"/>
                <w:kern w:val="0"/>
                <w:sz w:val="22"/>
                <w:szCs w:val="22"/>
                <w:lang w:eastAsia="en-US" w:bidi="ar-SA"/>
              </w:rPr>
              <w:t>do 8 lipca 2026 r.</w:t>
            </w:r>
          </w:p>
          <w:p w:rsidR="005D4BFF" w:rsidRDefault="00213402">
            <w:pPr>
              <w:pStyle w:val="Standard"/>
              <w:rPr>
                <w:rFonts w:hint="eastAsia"/>
              </w:rPr>
            </w:pPr>
            <w:r>
              <w:rPr>
                <w:rFonts w:ascii="Arial" w:eastAsia="Calibri" w:hAnsi="Arial"/>
                <w:bCs/>
                <w:color w:val="0000FF"/>
                <w:kern w:val="0"/>
                <w:sz w:val="22"/>
                <w:szCs w:val="22"/>
                <w:lang w:eastAsia="en-US" w:bidi="ar-SA"/>
              </w:rPr>
              <w:t>godz. 15:00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5D4BFF" w:rsidRDefault="005D4BFF">
            <w:pPr>
              <w:pStyle w:val="Standard"/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5D4BFF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5D4BFF" w:rsidRDefault="00213402">
            <w:pPr>
              <w:pStyle w:val="Standard"/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  <w:t>weryfikacja przez komisję rekrutacyjną informacji ze świadectw oraz zaświadczeń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5D4BFF" w:rsidRDefault="00213402">
            <w:pPr>
              <w:pStyle w:val="Standard"/>
              <w:rPr>
                <w:rFonts w:ascii="Arial" w:eastAsia="Calibri" w:hAnsi="Arial"/>
                <w:color w:val="0000FF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/>
                <w:color w:val="0000FF"/>
                <w:kern w:val="0"/>
                <w:sz w:val="22"/>
                <w:szCs w:val="22"/>
                <w:lang w:eastAsia="en-US" w:bidi="ar-SA"/>
              </w:rPr>
              <w:t>do 13 lipca 2026 r.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5D4BFF" w:rsidRDefault="00213402">
            <w:pPr>
              <w:pStyle w:val="Standard"/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  <w:t>do 5 sierpnia 2026 r.</w:t>
            </w:r>
          </w:p>
        </w:tc>
      </w:tr>
      <w:tr w:rsidR="005D4BFF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5D4BFF" w:rsidRDefault="00213402">
            <w:pPr>
              <w:pStyle w:val="Standard"/>
              <w:rPr>
                <w:rFonts w:ascii="Arial" w:eastAsia="Calibri" w:hAnsi="Arial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/>
                <w:b/>
                <w:kern w:val="0"/>
                <w:sz w:val="22"/>
                <w:szCs w:val="22"/>
                <w:lang w:eastAsia="en-US" w:bidi="ar-SA"/>
              </w:rPr>
              <w:t xml:space="preserve">podanie do publicznej wiadomości przez komisję </w:t>
            </w:r>
            <w:r>
              <w:rPr>
                <w:rFonts w:ascii="Arial" w:eastAsia="Calibri" w:hAnsi="Arial"/>
                <w:b/>
                <w:kern w:val="0"/>
                <w:sz w:val="22"/>
                <w:szCs w:val="22"/>
                <w:lang w:eastAsia="en-US" w:bidi="ar-SA"/>
              </w:rPr>
              <w:t>rekrutacyjną listy kandydatów zakwalifikowanych i niezakwalifikowanych w postępowaniu rekrutacyjnym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5D4BFF" w:rsidRDefault="00213402">
            <w:pPr>
              <w:pStyle w:val="Standard"/>
              <w:rPr>
                <w:rFonts w:hint="eastAsia"/>
              </w:rPr>
            </w:pPr>
            <w:r>
              <w:rPr>
                <w:rFonts w:ascii="Arial" w:eastAsia="Calibri" w:hAnsi="Arial"/>
                <w:b/>
                <w:color w:val="0000FF"/>
                <w:kern w:val="0"/>
                <w:sz w:val="22"/>
                <w:szCs w:val="22"/>
                <w:lang w:eastAsia="en-US" w:bidi="ar-SA"/>
              </w:rPr>
              <w:t>15 lipca</w:t>
            </w:r>
            <w:r>
              <w:rPr>
                <w:rFonts w:ascii="Arial" w:eastAsia="Calibri" w:hAnsi="Arial"/>
                <w:b/>
                <w:bCs/>
                <w:color w:val="0000FF"/>
                <w:kern w:val="0"/>
                <w:sz w:val="22"/>
                <w:szCs w:val="22"/>
                <w:lang w:eastAsia="en-US" w:bidi="ar-SA"/>
              </w:rPr>
              <w:t xml:space="preserve"> 2026 r.</w:t>
            </w:r>
          </w:p>
          <w:p w:rsidR="005D4BFF" w:rsidRDefault="00213402">
            <w:pPr>
              <w:pStyle w:val="Standard"/>
              <w:rPr>
                <w:rFonts w:ascii="Arial" w:eastAsia="Calibri" w:hAnsi="Arial"/>
                <w:b/>
                <w:bCs/>
                <w:color w:val="0000FF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/>
                <w:b/>
                <w:bCs/>
                <w:color w:val="0000FF"/>
                <w:kern w:val="0"/>
                <w:sz w:val="22"/>
                <w:szCs w:val="22"/>
                <w:lang w:eastAsia="en-US" w:bidi="ar-SA"/>
              </w:rPr>
              <w:t>do godz. 12:00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5D4BFF" w:rsidRDefault="00213402">
            <w:pPr>
              <w:pStyle w:val="tabelatekst"/>
              <w:rPr>
                <w:rFonts w:hint="eastAsi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bidi="ar-SA"/>
              </w:rPr>
              <w:t>6 sierpnia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 xml:space="preserve"> 2026 r.</w:t>
            </w:r>
          </w:p>
          <w:p w:rsidR="005D4BFF" w:rsidRDefault="00213402">
            <w:pPr>
              <w:pStyle w:val="tabelatekst"/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do godz. 12:00</w:t>
            </w:r>
          </w:p>
        </w:tc>
      </w:tr>
      <w:tr w:rsidR="005D4BFF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5D4BFF" w:rsidRDefault="00213402">
            <w:pPr>
              <w:pStyle w:val="Standard"/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  <w:t xml:space="preserve">wydanie przez szkołę prowadzącą kształcenie zawodowe skierowania na badanie lekarskie </w:t>
            </w:r>
            <w:r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  <w:t>kandydatowi, który dokonał wyboru kształcenia w danym zawodzie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5D4BFF" w:rsidRDefault="00213402">
            <w:pPr>
              <w:pStyle w:val="Standard"/>
              <w:rPr>
                <w:rFonts w:hint="eastAsia"/>
              </w:rPr>
            </w:pPr>
            <w:r>
              <w:rPr>
                <w:rFonts w:ascii="Arial" w:eastAsia="Calibri" w:hAnsi="Arial"/>
                <w:color w:val="0000FF"/>
                <w:kern w:val="0"/>
                <w:sz w:val="22"/>
                <w:szCs w:val="22"/>
                <w:lang w:eastAsia="en-US" w:bidi="ar-SA"/>
              </w:rPr>
              <w:t>od 27 kwietnia 2026 r. do 20 lipca</w:t>
            </w:r>
            <w:r>
              <w:rPr>
                <w:rFonts w:ascii="Arial" w:eastAsia="Calibri" w:hAnsi="Arial"/>
                <w:bCs/>
                <w:color w:val="0000FF"/>
                <w:kern w:val="0"/>
                <w:sz w:val="22"/>
                <w:szCs w:val="22"/>
                <w:lang w:eastAsia="en-US" w:bidi="ar-SA"/>
              </w:rPr>
              <w:t xml:space="preserve"> 2026 r.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5D4BFF" w:rsidRDefault="00213402">
            <w:pPr>
              <w:pStyle w:val="Standard"/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  <w:t>od 23 lipca 2026 r.</w:t>
            </w:r>
          </w:p>
          <w:p w:rsidR="005D4BFF" w:rsidRDefault="00213402">
            <w:pPr>
              <w:pStyle w:val="Standard"/>
              <w:rPr>
                <w:rFonts w:hint="eastAsia"/>
              </w:rPr>
            </w:pPr>
            <w:r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  <w:t>do 11 sierpnia</w:t>
            </w:r>
            <w:r>
              <w:rPr>
                <w:rFonts w:ascii="Arial" w:eastAsia="Calibri" w:hAnsi="Arial"/>
                <w:bCs/>
                <w:kern w:val="0"/>
                <w:sz w:val="22"/>
                <w:szCs w:val="22"/>
                <w:lang w:eastAsia="en-US" w:bidi="ar-SA"/>
              </w:rPr>
              <w:t xml:space="preserve"> 2026 r.</w:t>
            </w:r>
          </w:p>
        </w:tc>
      </w:tr>
      <w:tr w:rsidR="005D4BFF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5D4BFF" w:rsidRDefault="00213402">
            <w:pPr>
              <w:pStyle w:val="Standard"/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  <w:t xml:space="preserve">potwierdzenie przez rodzica kandydata albo kandydata pełnoletniego woli podjęcia nauki w postaci </w:t>
            </w:r>
            <w:r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  <w:t>przedłożenia oryginału świadectwa ukończenia szkoły i oryginału zaświadczenia  o wynikach egzaminu ósmoklasisty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5D4BFF" w:rsidRDefault="00213402">
            <w:pPr>
              <w:pStyle w:val="Standard"/>
              <w:rPr>
                <w:rFonts w:ascii="Arial" w:eastAsia="Calibri" w:hAnsi="Arial"/>
                <w:color w:val="0000FF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/>
                <w:color w:val="0000FF"/>
                <w:kern w:val="0"/>
                <w:sz w:val="22"/>
                <w:szCs w:val="22"/>
                <w:lang w:eastAsia="en-US" w:bidi="ar-SA"/>
              </w:rPr>
              <w:t>od 15 lipca 2026 r. godz. 12:00</w:t>
            </w:r>
          </w:p>
          <w:p w:rsidR="005D4BFF" w:rsidRDefault="00213402">
            <w:pPr>
              <w:pStyle w:val="Standard"/>
              <w:rPr>
                <w:rFonts w:ascii="Arial" w:eastAsia="Calibri" w:hAnsi="Arial"/>
                <w:color w:val="0000FF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/>
                <w:color w:val="0000FF"/>
                <w:kern w:val="0"/>
                <w:sz w:val="22"/>
                <w:szCs w:val="22"/>
                <w:lang w:eastAsia="en-US" w:bidi="ar-SA"/>
              </w:rPr>
              <w:t>do 20 lipca 2026 r.</w:t>
            </w:r>
          </w:p>
          <w:p w:rsidR="005D4BFF" w:rsidRDefault="00213402">
            <w:pPr>
              <w:pStyle w:val="Standard"/>
              <w:rPr>
                <w:rFonts w:ascii="Arial" w:eastAsia="Calibri" w:hAnsi="Arial"/>
                <w:color w:val="0000FF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/>
                <w:color w:val="0000FF"/>
                <w:kern w:val="0"/>
                <w:sz w:val="22"/>
                <w:szCs w:val="22"/>
                <w:lang w:eastAsia="en-US" w:bidi="ar-SA"/>
              </w:rPr>
              <w:t>godz. 15:00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5D4BFF" w:rsidRDefault="00213402">
            <w:pPr>
              <w:pStyle w:val="Standard"/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  <w:t>od 6 sierpnia 2026 r. godz. 12:00</w:t>
            </w:r>
          </w:p>
          <w:p w:rsidR="005D4BFF" w:rsidRDefault="00213402">
            <w:pPr>
              <w:pStyle w:val="Standard"/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  <w:t>do 11 sierpnia 2026 r. godz. 15:00</w:t>
            </w:r>
          </w:p>
        </w:tc>
      </w:tr>
      <w:tr w:rsidR="005D4BFF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5D4BFF" w:rsidRDefault="00213402">
            <w:pPr>
              <w:pStyle w:val="Standard"/>
              <w:rPr>
                <w:rFonts w:ascii="Arial" w:eastAsia="Calibri" w:hAnsi="Arial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/>
                <w:b/>
                <w:kern w:val="0"/>
                <w:sz w:val="22"/>
                <w:szCs w:val="22"/>
                <w:lang w:eastAsia="en-US" w:bidi="ar-SA"/>
              </w:rPr>
              <w:t>podanie do</w:t>
            </w:r>
            <w:r>
              <w:rPr>
                <w:rFonts w:ascii="Arial" w:eastAsia="Calibri" w:hAnsi="Arial"/>
                <w:b/>
                <w:kern w:val="0"/>
                <w:sz w:val="22"/>
                <w:szCs w:val="22"/>
                <w:lang w:eastAsia="en-US" w:bidi="ar-SA"/>
              </w:rPr>
              <w:t xml:space="preserve"> publicznej wiadomości przez komisję rekrutacyjną listy kandydatów przyjętych i nieprzyjętych w postępowaniu rekrutacyjnym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5D4BFF" w:rsidRDefault="00213402">
            <w:pPr>
              <w:pStyle w:val="Standard"/>
              <w:rPr>
                <w:rFonts w:hint="eastAsia"/>
              </w:rPr>
            </w:pPr>
            <w:r>
              <w:rPr>
                <w:rFonts w:ascii="Arial" w:eastAsia="Calibri" w:hAnsi="Arial"/>
                <w:b/>
                <w:color w:val="0000FF"/>
                <w:kern w:val="0"/>
                <w:sz w:val="22"/>
                <w:szCs w:val="22"/>
                <w:lang w:eastAsia="en-US" w:bidi="ar-SA"/>
              </w:rPr>
              <w:t>21 lipca</w:t>
            </w:r>
            <w:r>
              <w:rPr>
                <w:rFonts w:ascii="Arial" w:eastAsia="Calibri" w:hAnsi="Arial"/>
                <w:b/>
                <w:bCs/>
                <w:color w:val="0000FF"/>
                <w:kern w:val="0"/>
                <w:sz w:val="22"/>
                <w:szCs w:val="22"/>
                <w:lang w:eastAsia="en-US" w:bidi="ar-SA"/>
              </w:rPr>
              <w:t xml:space="preserve"> 2026 r.</w:t>
            </w:r>
          </w:p>
          <w:p w:rsidR="005D4BFF" w:rsidRDefault="00213402">
            <w:pPr>
              <w:pStyle w:val="Standard"/>
              <w:rPr>
                <w:rFonts w:ascii="Arial" w:eastAsia="Calibri" w:hAnsi="Arial"/>
                <w:b/>
                <w:bCs/>
                <w:color w:val="0000FF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/>
                <w:b/>
                <w:bCs/>
                <w:color w:val="0000FF"/>
                <w:kern w:val="0"/>
                <w:sz w:val="22"/>
                <w:szCs w:val="22"/>
                <w:lang w:eastAsia="en-US" w:bidi="ar-SA"/>
              </w:rPr>
              <w:t>do godz. 12:00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5D4BFF" w:rsidRDefault="00213402">
            <w:pPr>
              <w:pStyle w:val="Standard"/>
              <w:rPr>
                <w:rFonts w:hint="eastAsia"/>
              </w:rPr>
            </w:pPr>
            <w:r>
              <w:rPr>
                <w:rFonts w:ascii="Arial" w:eastAsia="Calibri" w:hAnsi="Arial"/>
                <w:b/>
                <w:kern w:val="0"/>
                <w:sz w:val="22"/>
                <w:szCs w:val="22"/>
                <w:lang w:eastAsia="en-US" w:bidi="ar-SA"/>
              </w:rPr>
              <w:t>12</w:t>
            </w:r>
            <w:r>
              <w:rPr>
                <w:rFonts w:ascii="Arial" w:eastAsia="Calibri" w:hAnsi="Arial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 sierpnia 2026 r.</w:t>
            </w:r>
          </w:p>
          <w:p w:rsidR="005D4BFF" w:rsidRDefault="00213402">
            <w:pPr>
              <w:pStyle w:val="Standard"/>
              <w:rPr>
                <w:rFonts w:ascii="Arial" w:eastAsia="Calibri" w:hAnsi="Arial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/>
                <w:b/>
                <w:bCs/>
                <w:kern w:val="0"/>
                <w:sz w:val="22"/>
                <w:szCs w:val="22"/>
                <w:lang w:eastAsia="en-US" w:bidi="ar-SA"/>
              </w:rPr>
              <w:t>do godz. 12:00</w:t>
            </w:r>
          </w:p>
        </w:tc>
      </w:tr>
      <w:tr w:rsidR="005D4BFF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5D4BFF" w:rsidRDefault="00213402">
            <w:pPr>
              <w:pStyle w:val="Standard"/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  <w:lastRenderedPageBreak/>
              <w:t xml:space="preserve">poinformowanie kuratora oświaty przez dyrektora szkoły </w:t>
            </w:r>
            <w:r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  <w:t>ponadpodstawowej o liczbie wolnych miejsc w szkole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5D4BFF" w:rsidRDefault="00213402">
            <w:pPr>
              <w:pStyle w:val="Standard"/>
              <w:rPr>
                <w:rFonts w:hint="eastAsia"/>
              </w:rPr>
            </w:pPr>
            <w:r>
              <w:rPr>
                <w:rFonts w:ascii="Arial" w:eastAsia="Calibri" w:hAnsi="Arial"/>
                <w:color w:val="0000FF"/>
                <w:kern w:val="0"/>
                <w:sz w:val="22"/>
                <w:szCs w:val="22"/>
                <w:lang w:eastAsia="en-US" w:bidi="ar-SA"/>
              </w:rPr>
              <w:t>21 lipca</w:t>
            </w:r>
            <w:r>
              <w:rPr>
                <w:rFonts w:ascii="Arial" w:eastAsia="Calibri" w:hAnsi="Arial"/>
                <w:bCs/>
                <w:color w:val="0000FF"/>
                <w:kern w:val="0"/>
                <w:sz w:val="22"/>
                <w:szCs w:val="22"/>
                <w:lang w:eastAsia="en-US" w:bidi="ar-SA"/>
              </w:rPr>
              <w:t xml:space="preserve"> 2026 r.</w:t>
            </w:r>
          </w:p>
          <w:p w:rsidR="005D4BFF" w:rsidRDefault="00213402">
            <w:pPr>
              <w:pStyle w:val="Standard"/>
              <w:rPr>
                <w:rFonts w:ascii="Arial" w:eastAsia="Calibri" w:hAnsi="Arial"/>
                <w:bCs/>
                <w:color w:val="0000FF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/>
                <w:bCs/>
                <w:color w:val="0000FF"/>
                <w:kern w:val="0"/>
                <w:sz w:val="22"/>
                <w:szCs w:val="22"/>
                <w:lang w:eastAsia="en-US" w:bidi="ar-SA"/>
              </w:rPr>
              <w:t>do godz. 13:00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5D4BFF" w:rsidRDefault="00213402">
            <w:pPr>
              <w:pStyle w:val="Standard"/>
              <w:rPr>
                <w:rFonts w:hint="eastAsia"/>
              </w:rPr>
            </w:pPr>
            <w:r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  <w:t xml:space="preserve">12 </w:t>
            </w:r>
            <w:r>
              <w:rPr>
                <w:rFonts w:ascii="Arial" w:eastAsia="Calibri" w:hAnsi="Arial"/>
                <w:bCs/>
                <w:kern w:val="0"/>
                <w:sz w:val="22"/>
                <w:szCs w:val="22"/>
                <w:lang w:eastAsia="en-US" w:bidi="ar-SA"/>
              </w:rPr>
              <w:t>sierpnia 2026 r.</w:t>
            </w:r>
          </w:p>
          <w:p w:rsidR="005D4BFF" w:rsidRDefault="00213402">
            <w:pPr>
              <w:pStyle w:val="Standard"/>
              <w:rPr>
                <w:rFonts w:ascii="Arial" w:eastAsia="Calibri" w:hAnsi="Arial"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/>
                <w:bCs/>
                <w:kern w:val="0"/>
                <w:sz w:val="22"/>
                <w:szCs w:val="22"/>
                <w:lang w:eastAsia="en-US" w:bidi="ar-SA"/>
              </w:rPr>
              <w:t>do godz. 13:00</w:t>
            </w:r>
          </w:p>
        </w:tc>
      </w:tr>
      <w:tr w:rsidR="005D4BFF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5D4BFF" w:rsidRDefault="00213402">
            <w:pPr>
              <w:pStyle w:val="Standard"/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  <w:t>opublikowanie przez kuratora oświaty informacji o liczbie wolnych miejsc w szkołach ponadpodstawowych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5D4BFF" w:rsidRDefault="00213402">
            <w:pPr>
              <w:pStyle w:val="Standard"/>
              <w:rPr>
                <w:rFonts w:ascii="Arial" w:eastAsia="Calibri" w:hAnsi="Arial"/>
                <w:color w:val="0000FF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/>
                <w:color w:val="0000FF"/>
                <w:kern w:val="0"/>
                <w:sz w:val="22"/>
                <w:szCs w:val="22"/>
                <w:lang w:eastAsia="en-US" w:bidi="ar-SA"/>
              </w:rPr>
              <w:t>22 lipca 2026 r.</w:t>
            </w:r>
          </w:p>
          <w:p w:rsidR="005D4BFF" w:rsidRDefault="00213402">
            <w:pPr>
              <w:pStyle w:val="Standard"/>
              <w:rPr>
                <w:rFonts w:ascii="Arial" w:eastAsia="Calibri" w:hAnsi="Arial"/>
                <w:color w:val="0000FF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/>
                <w:color w:val="0000FF"/>
                <w:kern w:val="0"/>
                <w:sz w:val="22"/>
                <w:szCs w:val="22"/>
                <w:lang w:eastAsia="en-US" w:bidi="ar-SA"/>
              </w:rPr>
              <w:t>do godz. 12:00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5D4BFF" w:rsidRDefault="00213402">
            <w:pPr>
              <w:pStyle w:val="Standard"/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  <w:t xml:space="preserve">13 </w:t>
            </w:r>
            <w:r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  <w:t>sierpnia 2026 r.</w:t>
            </w:r>
          </w:p>
          <w:p w:rsidR="005D4BFF" w:rsidRDefault="00213402">
            <w:pPr>
              <w:pStyle w:val="Standard"/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2"/>
                <w:szCs w:val="22"/>
                <w:lang w:eastAsia="en-US" w:bidi="ar-SA"/>
              </w:rPr>
              <w:t>do godz. 12:00</w:t>
            </w:r>
          </w:p>
        </w:tc>
      </w:tr>
    </w:tbl>
    <w:p w:rsidR="005D4BFF" w:rsidRDefault="00213402">
      <w:pPr>
        <w:pStyle w:val="Textbody"/>
        <w:jc w:val="both"/>
        <w:rPr>
          <w:rFonts w:hint="eastAsia"/>
        </w:rPr>
      </w:pPr>
      <w:r>
        <w:rPr>
          <w:rFonts w:ascii="Cambria Math" w:hAnsi="Cambria Math" w:cs="Cambria Math"/>
        </w:rPr>
        <w:t>⦁</w:t>
      </w:r>
      <w:r>
        <w:rPr>
          <w:rFonts w:ascii="Arial" w:hAnsi="Arial"/>
        </w:rPr>
        <w:t xml:space="preserve"> Po zakwalifikowaniu się na listę kandydatów, należy uzupełnić dokumenty potwierdzające wolę nauki w szkole w terminie wyznaczonym w harmonogramie rekrutacji.</w:t>
      </w:r>
    </w:p>
    <w:p w:rsidR="005D4BFF" w:rsidRDefault="00213402">
      <w:pPr>
        <w:pStyle w:val="Textbody"/>
        <w:jc w:val="center"/>
        <w:rPr>
          <w:rFonts w:hint="eastAsia"/>
        </w:rPr>
      </w:pPr>
      <w:r>
        <w:rPr>
          <w:rFonts w:ascii="Arial" w:hAnsi="Arial"/>
        </w:rPr>
        <w:br/>
      </w:r>
      <w:r>
        <w:rPr>
          <w:rStyle w:val="StrongEmphasis"/>
          <w:rFonts w:ascii="Arial" w:hAnsi="Arial"/>
        </w:rPr>
        <w:t>§ 3</w:t>
      </w:r>
    </w:p>
    <w:p w:rsidR="005D4BFF" w:rsidRDefault="00213402">
      <w:pPr>
        <w:pStyle w:val="Textbody"/>
        <w:jc w:val="both"/>
        <w:rPr>
          <w:rFonts w:ascii="Arial" w:hAnsi="Arial"/>
        </w:rPr>
      </w:pPr>
      <w:r>
        <w:rPr>
          <w:rFonts w:ascii="Arial" w:hAnsi="Arial"/>
        </w:rPr>
        <w:br/>
      </w:r>
      <w:r>
        <w:rPr>
          <w:rFonts w:ascii="Arial" w:hAnsi="Arial"/>
        </w:rPr>
        <w:t xml:space="preserve">1. Do dokumentów potwierdzających wolę nauki w szkole </w:t>
      </w:r>
      <w:r>
        <w:rPr>
          <w:rFonts w:ascii="Arial" w:hAnsi="Arial"/>
        </w:rPr>
        <w:t>ponadpodstawowej należy dołączyć:</w:t>
      </w:r>
    </w:p>
    <w:p w:rsidR="005D4BFF" w:rsidRDefault="00213402">
      <w:pPr>
        <w:pStyle w:val="Textbody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jedna fotografia podpisana na odwrocie (nazwisko, imię),</w:t>
      </w:r>
    </w:p>
    <w:p w:rsidR="005D4BFF" w:rsidRDefault="00213402">
      <w:pPr>
        <w:pStyle w:val="Textbody"/>
        <w:numPr>
          <w:ilvl w:val="0"/>
          <w:numId w:val="2"/>
        </w:numPr>
        <w:jc w:val="both"/>
        <w:rPr>
          <w:rFonts w:hint="eastAsia"/>
        </w:rPr>
      </w:pPr>
      <w:r>
        <w:rPr>
          <w:rFonts w:ascii="Arial" w:hAnsi="Arial"/>
        </w:rPr>
        <w:t>kandydaci do klas technikum i branżowej szkoły I stopnia zaświadczenie lekarskie zawierające orzeczenie o braku przeciwwskazań zdrowotnych do podjęcia praktyki zawod</w:t>
      </w:r>
      <w:r>
        <w:rPr>
          <w:rFonts w:ascii="Arial" w:hAnsi="Arial"/>
        </w:rPr>
        <w:t>owej oraz praktycznej nauki zawodu, wydane zgodnie z przepisami w sprawie badań lekarskich kandydatów do szkół ponadpodstawowych</w:t>
      </w:r>
    </w:p>
    <w:p w:rsidR="005D4BFF" w:rsidRDefault="00213402">
      <w:pPr>
        <w:pStyle w:val="Textbody"/>
        <w:numPr>
          <w:ilvl w:val="0"/>
          <w:numId w:val="2"/>
        </w:numPr>
        <w:jc w:val="both"/>
        <w:rPr>
          <w:rFonts w:hint="eastAsia"/>
        </w:rPr>
      </w:pPr>
      <w:r>
        <w:rPr>
          <w:rFonts w:ascii="Arial" w:hAnsi="Arial"/>
        </w:rPr>
        <w:t>kandydaci klas branżowej szkoły I stopnia zgłoszenie na odbywanie praktycznej nauki zawodu</w:t>
      </w:r>
    </w:p>
    <w:p w:rsidR="005D4BFF" w:rsidRDefault="00213402">
      <w:pPr>
        <w:pStyle w:val="Textbody"/>
        <w:jc w:val="both"/>
        <w:rPr>
          <w:rFonts w:ascii="Arial" w:hAnsi="Arial"/>
        </w:rPr>
      </w:pPr>
      <w:r>
        <w:rPr>
          <w:rFonts w:ascii="Arial" w:hAnsi="Arial"/>
        </w:rPr>
        <w:t xml:space="preserve">   </w:t>
      </w:r>
      <w:r>
        <w:rPr>
          <w:rFonts w:ascii="Arial" w:hAnsi="Arial"/>
        </w:rPr>
        <w:br/>
      </w:r>
      <w:r>
        <w:rPr>
          <w:rFonts w:ascii="Arial" w:hAnsi="Arial"/>
        </w:rPr>
        <w:t>2. Rekrutacja uzupełniająca do s</w:t>
      </w:r>
      <w:r>
        <w:rPr>
          <w:rFonts w:ascii="Arial" w:hAnsi="Arial"/>
        </w:rPr>
        <w:t xml:space="preserve">zkół ponadpodstawowych przeprowadzana jest </w:t>
      </w:r>
      <w:r>
        <w:rPr>
          <w:rFonts w:ascii="Arial" w:hAnsi="Arial"/>
        </w:rPr>
        <w:br/>
      </w:r>
      <w:r>
        <w:rPr>
          <w:rFonts w:ascii="Arial" w:hAnsi="Arial"/>
        </w:rPr>
        <w:t>we wszystkich szkołach w przypadku posiadania wolnych miejsc.</w:t>
      </w:r>
      <w:r>
        <w:rPr>
          <w:rFonts w:ascii="Arial" w:hAnsi="Arial"/>
        </w:rPr>
        <w:br/>
      </w:r>
    </w:p>
    <w:p w:rsidR="005D4BFF" w:rsidRDefault="00213402">
      <w:pPr>
        <w:pStyle w:val="Textbody"/>
        <w:jc w:val="both"/>
        <w:rPr>
          <w:rFonts w:ascii="Arial" w:hAnsi="Arial"/>
        </w:rPr>
      </w:pPr>
      <w:r>
        <w:rPr>
          <w:rFonts w:ascii="Arial" w:hAnsi="Arial"/>
        </w:rPr>
        <w:t xml:space="preserve">3. W rekrutacji uzupełniającej uczestniczą kandydaci, którzy nie zostali przyjęci </w:t>
      </w:r>
      <w:r>
        <w:rPr>
          <w:rFonts w:ascii="Arial" w:hAnsi="Arial"/>
        </w:rPr>
        <w:br/>
      </w:r>
      <w:r>
        <w:rPr>
          <w:rFonts w:ascii="Arial" w:hAnsi="Arial"/>
        </w:rPr>
        <w:t>do wybranych szkół w pierwszym terminie.</w:t>
      </w:r>
    </w:p>
    <w:p w:rsidR="005D4BFF" w:rsidRDefault="00213402">
      <w:pPr>
        <w:pStyle w:val="Textbody"/>
        <w:jc w:val="both"/>
        <w:rPr>
          <w:rFonts w:ascii="Arial" w:hAnsi="Arial"/>
        </w:rPr>
      </w:pPr>
      <w:r>
        <w:rPr>
          <w:rFonts w:ascii="Arial" w:hAnsi="Arial"/>
        </w:rPr>
        <w:br/>
      </w:r>
      <w:r>
        <w:rPr>
          <w:rFonts w:ascii="Arial" w:hAnsi="Arial"/>
        </w:rPr>
        <w:t>4. W rekrutacji uzupełni</w:t>
      </w:r>
      <w:r>
        <w:rPr>
          <w:rFonts w:ascii="Arial" w:hAnsi="Arial"/>
        </w:rPr>
        <w:t>ającej kandydaci posługują się oryginalnymi dokumentami.</w:t>
      </w:r>
    </w:p>
    <w:p w:rsidR="005D4BFF" w:rsidRDefault="00213402">
      <w:pPr>
        <w:pStyle w:val="Textbody"/>
        <w:jc w:val="center"/>
        <w:rPr>
          <w:rFonts w:ascii="Arial" w:hAnsi="Arial"/>
        </w:rPr>
      </w:pPr>
      <w:r>
        <w:rPr>
          <w:rFonts w:ascii="Arial" w:hAnsi="Arial"/>
        </w:rPr>
        <w:br/>
      </w:r>
    </w:p>
    <w:p w:rsidR="005D4BFF" w:rsidRDefault="00213402">
      <w:pPr>
        <w:pStyle w:val="Textbody"/>
        <w:jc w:val="center"/>
        <w:rPr>
          <w:rFonts w:hint="eastAsia"/>
        </w:rPr>
      </w:pPr>
      <w:r>
        <w:rPr>
          <w:rStyle w:val="StrongEmphasis"/>
          <w:rFonts w:ascii="Arial" w:hAnsi="Arial"/>
        </w:rPr>
        <w:t>§ 4</w:t>
      </w:r>
    </w:p>
    <w:p w:rsidR="005D4BFF" w:rsidRDefault="00213402">
      <w:pPr>
        <w:pStyle w:val="Textbody"/>
        <w:rPr>
          <w:rFonts w:hint="eastAsia"/>
        </w:rPr>
      </w:pPr>
      <w:r>
        <w:rPr>
          <w:rFonts w:ascii="Arial" w:hAnsi="Arial"/>
        </w:rPr>
        <w:br/>
      </w:r>
      <w:r>
        <w:rPr>
          <w:rFonts w:ascii="Arial" w:hAnsi="Arial"/>
        </w:rPr>
        <w:t>Przyznawanie punktów w postępowaniu rekrutacyjnym.</w:t>
      </w:r>
      <w:r>
        <w:rPr>
          <w:rFonts w:ascii="Arial" w:hAnsi="Arial"/>
        </w:rPr>
        <w:br/>
      </w:r>
      <w:r>
        <w:rPr>
          <w:rFonts w:ascii="Arial" w:hAnsi="Arial"/>
        </w:rPr>
        <w:t>1. O przyjęciu do klasy pierwszej szkoły ponadpodstawowej decyduje:</w:t>
      </w:r>
      <w:r>
        <w:rPr>
          <w:rFonts w:ascii="Arial" w:hAnsi="Arial"/>
        </w:rPr>
        <w:br/>
      </w:r>
      <w:r>
        <w:rPr>
          <w:rFonts w:ascii="Cambria Math" w:hAnsi="Cambria Math" w:cs="Cambria Math"/>
        </w:rPr>
        <w:t>⦁</w:t>
      </w:r>
      <w:r>
        <w:rPr>
          <w:rFonts w:ascii="Arial" w:hAnsi="Arial"/>
        </w:rPr>
        <w:t xml:space="preserve"> liczba punktów uzyskana przez kandydata z egzaminu ośmioklasisty na zak</w:t>
      </w:r>
      <w:r>
        <w:rPr>
          <w:rFonts w:ascii="Arial" w:hAnsi="Arial"/>
        </w:rPr>
        <w:t>ończenie nauczania podstawowego - max. 100 pkt.</w:t>
      </w:r>
      <w:r>
        <w:rPr>
          <w:rFonts w:ascii="Arial" w:hAnsi="Arial"/>
        </w:rPr>
        <w:br/>
      </w:r>
      <w:r>
        <w:rPr>
          <w:rFonts w:ascii="Cambria Math" w:hAnsi="Cambria Math" w:cs="Cambria Math"/>
        </w:rPr>
        <w:t>⦁</w:t>
      </w:r>
      <w:r>
        <w:rPr>
          <w:rFonts w:ascii="Arial" w:hAnsi="Arial"/>
        </w:rPr>
        <w:t xml:space="preserve"> liczba punktów możliwych do uzyskania za oceny na świadectwie ukończenia szkoły podstawowej z czterech przedmiotów - języka polskiego i trzech obowiązkowych przedmiotów wskazanych przez szkolną komisję rekr</w:t>
      </w:r>
      <w:r>
        <w:rPr>
          <w:rFonts w:ascii="Arial" w:hAnsi="Arial"/>
        </w:rPr>
        <w:t>utacyjną - max.80 pkt.</w:t>
      </w:r>
      <w:r>
        <w:rPr>
          <w:rFonts w:ascii="Arial" w:hAnsi="Arial"/>
        </w:rPr>
        <w:br/>
      </w:r>
      <w:r>
        <w:rPr>
          <w:rFonts w:ascii="Cambria Math" w:hAnsi="Cambria Math" w:cs="Cambria Math"/>
        </w:rPr>
        <w:lastRenderedPageBreak/>
        <w:t>⦁</w:t>
      </w:r>
      <w:r>
        <w:rPr>
          <w:rFonts w:ascii="Arial" w:hAnsi="Arial"/>
        </w:rPr>
        <w:t xml:space="preserve"> inne osiągnięcia ucznia wymienione w świadectwie ukończenia szkoły podstawowej – max. 20 pkt.</w:t>
      </w:r>
      <w:r>
        <w:rPr>
          <w:rFonts w:ascii="Arial" w:hAnsi="Arial"/>
        </w:rPr>
        <w:br/>
      </w:r>
      <w:r>
        <w:rPr>
          <w:rFonts w:ascii="Arial" w:hAnsi="Arial"/>
        </w:rPr>
        <w:t>2. Wyniki egzaminu ośmioklasisty wyrażone w skali procentowej przelicza się na punkty rekrutacyjne według zasady, że jeden procent odpowi</w:t>
      </w:r>
      <w:r>
        <w:rPr>
          <w:rFonts w:ascii="Arial" w:hAnsi="Arial"/>
        </w:rPr>
        <w:t xml:space="preserve">ada 0,35 punktu w przypadku wyników procentowych z egzaminów z języka polskiego, matematyki, geografii, biologii, historii, jeden procent odpowiada 0,3 punktu w przypadku wyników procentowych z egzaminów z języka obcego oraz języka nowożytnego na poziomie </w:t>
      </w:r>
      <w:r>
        <w:rPr>
          <w:rFonts w:ascii="Arial" w:hAnsi="Arial"/>
        </w:rPr>
        <w:t>podstawowym. W praktyce oznacza to, że za wyniki każdej części egzaminu można uzyskać maksymalnie 20 punktów.</w:t>
      </w:r>
      <w:r>
        <w:rPr>
          <w:rFonts w:ascii="Arial" w:hAnsi="Arial"/>
        </w:rPr>
        <w:br/>
      </w:r>
      <w:r>
        <w:rPr>
          <w:rFonts w:ascii="Arial" w:hAnsi="Arial"/>
        </w:rPr>
        <w:t>3. Oceny ze świadectwa ukończenia szkoły podstawowej przelicza się na punkty następująco:</w:t>
      </w:r>
    </w:p>
    <w:tbl>
      <w:tblPr>
        <w:tblW w:w="28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8"/>
        <w:gridCol w:w="1293"/>
      </w:tblGrid>
      <w:tr w:rsidR="005D4BFF">
        <w:tblPrEx>
          <w:tblCellMar>
            <w:top w:w="0" w:type="dxa"/>
            <w:bottom w:w="0" w:type="dxa"/>
          </w:tblCellMar>
        </w:tblPrEx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celujący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18 punktów</w:t>
            </w:r>
          </w:p>
        </w:tc>
      </w:tr>
      <w:tr w:rsidR="005D4BFF">
        <w:tblPrEx>
          <w:tblCellMar>
            <w:top w:w="0" w:type="dxa"/>
            <w:bottom w:w="0" w:type="dxa"/>
          </w:tblCellMar>
        </w:tblPrEx>
        <w:tc>
          <w:tcPr>
            <w:tcW w:w="15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bardzo dobry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17 punktów</w:t>
            </w:r>
          </w:p>
        </w:tc>
      </w:tr>
      <w:tr w:rsidR="005D4BFF">
        <w:tblPrEx>
          <w:tblCellMar>
            <w:top w:w="0" w:type="dxa"/>
            <w:bottom w:w="0" w:type="dxa"/>
          </w:tblCellMar>
        </w:tblPrEx>
        <w:tc>
          <w:tcPr>
            <w:tcW w:w="15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dobry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14 </w:t>
            </w:r>
            <w:r>
              <w:rPr>
                <w:rFonts w:ascii="Arial" w:hAnsi="Arial"/>
              </w:rPr>
              <w:t>punktów</w:t>
            </w:r>
          </w:p>
        </w:tc>
      </w:tr>
      <w:tr w:rsidR="005D4BFF">
        <w:tblPrEx>
          <w:tblCellMar>
            <w:top w:w="0" w:type="dxa"/>
            <w:bottom w:w="0" w:type="dxa"/>
          </w:tblCellMar>
        </w:tblPrEx>
        <w:tc>
          <w:tcPr>
            <w:tcW w:w="15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dostateczny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8 punktów</w:t>
            </w:r>
          </w:p>
        </w:tc>
      </w:tr>
      <w:tr w:rsidR="005D4BFF">
        <w:tblPrEx>
          <w:tblCellMar>
            <w:top w:w="0" w:type="dxa"/>
            <w:bottom w:w="0" w:type="dxa"/>
          </w:tblCellMar>
        </w:tblPrEx>
        <w:tc>
          <w:tcPr>
            <w:tcW w:w="15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dopuszczający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2 punkty</w:t>
            </w:r>
          </w:p>
        </w:tc>
      </w:tr>
    </w:tbl>
    <w:p w:rsidR="005D4BFF" w:rsidRDefault="00213402">
      <w:pPr>
        <w:pStyle w:val="Textbody"/>
        <w:rPr>
          <w:rFonts w:ascii="Arial" w:hAnsi="Arial"/>
        </w:rPr>
      </w:pPr>
      <w:r>
        <w:rPr>
          <w:rFonts w:ascii="Arial" w:hAnsi="Arial"/>
        </w:rPr>
        <w:br/>
      </w:r>
      <w:r>
        <w:rPr>
          <w:rFonts w:ascii="Arial" w:hAnsi="Arial"/>
        </w:rPr>
        <w:t>4.W przypadku osób zwolnionych z obowiązku przystąpienia do egzaminu</w:t>
      </w:r>
      <w:r>
        <w:rPr>
          <w:rFonts w:ascii="Arial" w:hAnsi="Arial"/>
        </w:rPr>
        <w:br/>
      </w:r>
      <w:r>
        <w:rPr>
          <w:rFonts w:ascii="Arial" w:hAnsi="Arial"/>
        </w:rPr>
        <w:t>ósmoklasisty, przelicza się na punkty oceny z języka polskiego, matematyki,</w:t>
      </w:r>
      <w:r>
        <w:rPr>
          <w:rFonts w:ascii="Arial" w:hAnsi="Arial"/>
        </w:rPr>
        <w:br/>
      </w:r>
      <w:r>
        <w:rPr>
          <w:rFonts w:ascii="Arial" w:hAnsi="Arial"/>
        </w:rPr>
        <w:t xml:space="preserve">języka obcego nowożytnego, wymienione na świadectwie </w:t>
      </w:r>
      <w:r>
        <w:rPr>
          <w:rFonts w:ascii="Arial" w:hAnsi="Arial"/>
        </w:rPr>
        <w:t>ukończenia szkoły</w:t>
      </w:r>
      <w:r>
        <w:rPr>
          <w:rFonts w:ascii="Arial" w:hAnsi="Arial"/>
        </w:rPr>
        <w:br/>
      </w:r>
      <w:r>
        <w:rPr>
          <w:rFonts w:ascii="Arial" w:hAnsi="Arial"/>
        </w:rPr>
        <w:t>podstawowej, przy czym za uzyskanie z:</w:t>
      </w:r>
      <w:r>
        <w:rPr>
          <w:rFonts w:ascii="Arial" w:hAnsi="Arial"/>
        </w:rPr>
        <w:br/>
      </w:r>
      <w:r>
        <w:rPr>
          <w:rFonts w:ascii="Arial" w:hAnsi="Arial"/>
        </w:rPr>
        <w:t>1) języka polskiego i matematyki oceny wyrażonej w stopniu:</w:t>
      </w:r>
      <w:r>
        <w:rPr>
          <w:rFonts w:ascii="Arial" w:hAnsi="Arial"/>
        </w:rPr>
        <w:br/>
      </w:r>
      <w:r>
        <w:rPr>
          <w:rFonts w:ascii="Arial" w:hAnsi="Arial"/>
        </w:rPr>
        <w:t>a) celującym – 30 punktów,</w:t>
      </w:r>
      <w:r>
        <w:rPr>
          <w:rFonts w:ascii="Arial" w:hAnsi="Arial"/>
        </w:rPr>
        <w:br/>
      </w:r>
      <w:r>
        <w:rPr>
          <w:rFonts w:ascii="Arial" w:hAnsi="Arial"/>
        </w:rPr>
        <w:t>b) bardzo dobrym –25 punktów,</w:t>
      </w:r>
      <w:r>
        <w:rPr>
          <w:rFonts w:ascii="Arial" w:hAnsi="Arial"/>
        </w:rPr>
        <w:br/>
      </w:r>
      <w:r>
        <w:rPr>
          <w:rFonts w:ascii="Arial" w:hAnsi="Arial"/>
        </w:rPr>
        <w:t>c) dobrym – 20 punktów,</w:t>
      </w:r>
      <w:r>
        <w:rPr>
          <w:rFonts w:ascii="Arial" w:hAnsi="Arial"/>
        </w:rPr>
        <w:br/>
      </w:r>
      <w:r>
        <w:rPr>
          <w:rFonts w:ascii="Arial" w:hAnsi="Arial"/>
        </w:rPr>
        <w:t>d) dostatecznym –10 punktów,</w:t>
      </w:r>
      <w:r>
        <w:rPr>
          <w:rFonts w:ascii="Arial" w:hAnsi="Arial"/>
        </w:rPr>
        <w:br/>
      </w:r>
      <w:r>
        <w:rPr>
          <w:rFonts w:ascii="Arial" w:hAnsi="Arial"/>
        </w:rPr>
        <w:t>e) dopuszczającym – 5 punktów</w:t>
      </w:r>
      <w:r>
        <w:rPr>
          <w:rFonts w:ascii="Arial" w:hAnsi="Arial"/>
        </w:rPr>
        <w:t>;</w:t>
      </w:r>
      <w:r>
        <w:rPr>
          <w:rFonts w:ascii="Arial" w:hAnsi="Arial"/>
        </w:rPr>
        <w:br/>
      </w:r>
      <w:r>
        <w:rPr>
          <w:rFonts w:ascii="Arial" w:hAnsi="Arial"/>
        </w:rPr>
        <w:t>2) języka obcego nowożytnego, oceny wyrażonej w stopniu:</w:t>
      </w:r>
      <w:r>
        <w:rPr>
          <w:rFonts w:ascii="Arial" w:hAnsi="Arial"/>
        </w:rPr>
        <w:br/>
      </w:r>
      <w:r>
        <w:rPr>
          <w:rFonts w:ascii="Arial" w:hAnsi="Arial"/>
        </w:rPr>
        <w:t>a) celującym –20 punktów,</w:t>
      </w:r>
      <w:r>
        <w:rPr>
          <w:rFonts w:ascii="Arial" w:hAnsi="Arial"/>
        </w:rPr>
        <w:br/>
      </w:r>
      <w:r>
        <w:rPr>
          <w:rFonts w:ascii="Arial" w:hAnsi="Arial"/>
        </w:rPr>
        <w:t>b) bardzo dobrym –18 punktów,</w:t>
      </w:r>
      <w:r>
        <w:rPr>
          <w:rFonts w:ascii="Arial" w:hAnsi="Arial"/>
        </w:rPr>
        <w:br/>
      </w:r>
      <w:r>
        <w:rPr>
          <w:rFonts w:ascii="Arial" w:hAnsi="Arial"/>
        </w:rPr>
        <w:t>c) dobrym – 13 punktów,</w:t>
      </w:r>
      <w:r>
        <w:rPr>
          <w:rFonts w:ascii="Arial" w:hAnsi="Arial"/>
        </w:rPr>
        <w:br/>
      </w:r>
      <w:r>
        <w:rPr>
          <w:rFonts w:ascii="Arial" w:hAnsi="Arial"/>
        </w:rPr>
        <w:t>d) dostatecznym – 8 punktów,</w:t>
      </w:r>
      <w:r>
        <w:rPr>
          <w:rFonts w:ascii="Arial" w:hAnsi="Arial"/>
        </w:rPr>
        <w:br/>
      </w:r>
      <w:r>
        <w:rPr>
          <w:rFonts w:ascii="Arial" w:hAnsi="Arial"/>
        </w:rPr>
        <w:t>e) dopuszczającym – 2 punkty.</w:t>
      </w:r>
      <w:r>
        <w:rPr>
          <w:rFonts w:ascii="Arial" w:hAnsi="Arial"/>
        </w:rPr>
        <w:br/>
      </w:r>
    </w:p>
    <w:p w:rsidR="005D4BFF" w:rsidRDefault="005D4BFF">
      <w:pPr>
        <w:pStyle w:val="Textbody"/>
        <w:rPr>
          <w:rFonts w:ascii="Arial" w:hAnsi="Arial"/>
        </w:rPr>
      </w:pPr>
    </w:p>
    <w:p w:rsidR="005D4BFF" w:rsidRDefault="005D4BFF">
      <w:pPr>
        <w:pStyle w:val="Textbody"/>
        <w:rPr>
          <w:rFonts w:ascii="Arial" w:hAnsi="Arial"/>
        </w:rPr>
      </w:pPr>
    </w:p>
    <w:p w:rsidR="005D4BFF" w:rsidRDefault="005D4BFF">
      <w:pPr>
        <w:pStyle w:val="Textbody"/>
        <w:rPr>
          <w:rFonts w:ascii="Arial" w:hAnsi="Arial"/>
        </w:rPr>
      </w:pPr>
    </w:p>
    <w:p w:rsidR="005D4BFF" w:rsidRDefault="005D4BFF">
      <w:pPr>
        <w:pStyle w:val="Textbody"/>
        <w:rPr>
          <w:rFonts w:ascii="Arial" w:hAnsi="Arial"/>
        </w:rPr>
      </w:pPr>
    </w:p>
    <w:p w:rsidR="005D4BFF" w:rsidRDefault="00213402">
      <w:pPr>
        <w:pStyle w:val="Textbody"/>
        <w:rPr>
          <w:rFonts w:ascii="Arial" w:hAnsi="Arial"/>
        </w:rPr>
      </w:pPr>
      <w:r>
        <w:rPr>
          <w:rFonts w:ascii="Arial" w:hAnsi="Arial"/>
        </w:rPr>
        <w:lastRenderedPageBreak/>
        <w:t>5. Przedmioty punktowane ze świadectwa ukończenia szk</w:t>
      </w:r>
      <w:r>
        <w:rPr>
          <w:rFonts w:ascii="Arial" w:hAnsi="Arial"/>
        </w:rPr>
        <w:t>oły podstawowej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4"/>
        <w:gridCol w:w="5904"/>
      </w:tblGrid>
      <w:tr w:rsidR="005D4BFF">
        <w:tblPrEx>
          <w:tblCellMar>
            <w:top w:w="0" w:type="dxa"/>
            <w:bottom w:w="0" w:type="dxa"/>
          </w:tblCellMar>
        </w:tblPrEx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hint="eastAsia"/>
              </w:rPr>
            </w:pPr>
            <w:r>
              <w:rPr>
                <w:rStyle w:val="StrongEmphasis"/>
                <w:rFonts w:ascii="Arial" w:hAnsi="Arial"/>
              </w:rPr>
              <w:t>Typ szkoły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hint="eastAsia"/>
              </w:rPr>
            </w:pPr>
            <w:r>
              <w:rPr>
                <w:rStyle w:val="StrongEmphasis"/>
                <w:rFonts w:ascii="Arial" w:hAnsi="Arial"/>
              </w:rPr>
              <w:t>przedmioty punktowane do wszystkich klas pierwszych</w:t>
            </w:r>
          </w:p>
        </w:tc>
      </w:tr>
      <w:tr w:rsidR="005D4BFF">
        <w:tblPrEx>
          <w:tblCellMar>
            <w:top w:w="0" w:type="dxa"/>
            <w:bottom w:w="0" w:type="dxa"/>
          </w:tblCellMar>
        </w:tblPrEx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hint="eastAsia"/>
              </w:rPr>
            </w:pPr>
            <w:r>
              <w:rPr>
                <w:rStyle w:val="StrongEmphasis"/>
                <w:rFonts w:ascii="Arial" w:hAnsi="Arial"/>
              </w:rPr>
              <w:t>Branżowa Szkoła I Stopnia nr 4</w:t>
            </w:r>
          </w:p>
        </w:tc>
        <w:tc>
          <w:tcPr>
            <w:tcW w:w="5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hint="eastAsia"/>
              </w:rPr>
            </w:pPr>
            <w:r>
              <w:rPr>
                <w:rFonts w:ascii="Cambria Math" w:hAnsi="Cambria Math" w:cs="Cambria Math"/>
              </w:rPr>
              <w:t>⦁</w:t>
            </w:r>
            <w:r>
              <w:rPr>
                <w:rFonts w:ascii="Arial" w:hAnsi="Arial"/>
              </w:rPr>
              <w:t xml:space="preserve"> Język polski</w:t>
            </w:r>
            <w:r>
              <w:rPr>
                <w:rFonts w:ascii="Arial" w:hAnsi="Arial"/>
              </w:rPr>
              <w:br/>
            </w:r>
            <w:r>
              <w:rPr>
                <w:rFonts w:ascii="Cambria Math" w:hAnsi="Cambria Math" w:cs="Cambria Math"/>
              </w:rPr>
              <w:t>⦁</w:t>
            </w:r>
            <w:r>
              <w:rPr>
                <w:rFonts w:ascii="Arial" w:hAnsi="Arial"/>
              </w:rPr>
              <w:t xml:space="preserve"> Język obcy</w:t>
            </w:r>
            <w:r>
              <w:rPr>
                <w:rFonts w:ascii="Arial" w:hAnsi="Arial"/>
              </w:rPr>
              <w:br/>
            </w:r>
            <w:r>
              <w:rPr>
                <w:rFonts w:ascii="Cambria Math" w:hAnsi="Cambria Math" w:cs="Cambria Math"/>
              </w:rPr>
              <w:t>⦁</w:t>
            </w:r>
            <w:r>
              <w:rPr>
                <w:rFonts w:ascii="Arial" w:hAnsi="Arial"/>
              </w:rPr>
              <w:t xml:space="preserve"> Matematyka</w:t>
            </w:r>
          </w:p>
        </w:tc>
      </w:tr>
      <w:tr w:rsidR="005D4BFF">
        <w:tblPrEx>
          <w:tblCellMar>
            <w:top w:w="0" w:type="dxa"/>
            <w:bottom w:w="0" w:type="dxa"/>
          </w:tblCellMar>
        </w:tblPrEx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hint="eastAsia"/>
              </w:rPr>
            </w:pPr>
            <w:r>
              <w:rPr>
                <w:rStyle w:val="StrongEmphasis"/>
                <w:rFonts w:ascii="Arial" w:hAnsi="Arial"/>
              </w:rPr>
              <w:t>Technikum Gastronomiczno- Usługowe</w:t>
            </w:r>
          </w:p>
        </w:tc>
        <w:tc>
          <w:tcPr>
            <w:tcW w:w="5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hint="eastAsia"/>
              </w:rPr>
            </w:pPr>
            <w:r>
              <w:rPr>
                <w:rFonts w:ascii="Cambria Math" w:hAnsi="Cambria Math" w:cs="Cambria Math"/>
              </w:rPr>
              <w:t>⦁</w:t>
            </w:r>
            <w:r>
              <w:rPr>
                <w:rFonts w:ascii="Arial" w:hAnsi="Arial"/>
              </w:rPr>
              <w:t xml:space="preserve"> Język polski</w:t>
            </w:r>
            <w:r>
              <w:rPr>
                <w:rFonts w:ascii="Arial" w:hAnsi="Arial"/>
              </w:rPr>
              <w:br/>
            </w:r>
            <w:r>
              <w:rPr>
                <w:rFonts w:ascii="Cambria Math" w:hAnsi="Cambria Math" w:cs="Cambria Math"/>
              </w:rPr>
              <w:t>⦁</w:t>
            </w:r>
            <w:r>
              <w:rPr>
                <w:rFonts w:ascii="Arial" w:hAnsi="Arial"/>
              </w:rPr>
              <w:t xml:space="preserve"> Język obcy</w:t>
            </w:r>
          </w:p>
          <w:p w:rsidR="005D4BFF" w:rsidRDefault="00213402">
            <w:pPr>
              <w:pStyle w:val="TableContents"/>
              <w:rPr>
                <w:rFonts w:hint="eastAsia"/>
              </w:rPr>
            </w:pPr>
            <w:r>
              <w:rPr>
                <w:rFonts w:ascii="Cambria Math" w:hAnsi="Cambria Math" w:cs="Cambria Math"/>
              </w:rPr>
              <w:t>⦁</w:t>
            </w:r>
            <w:r>
              <w:rPr>
                <w:rFonts w:ascii="Cambria Math" w:hAnsi="Cambria Math" w:cs="Cambria Math"/>
              </w:rPr>
              <w:t xml:space="preserve"> </w:t>
            </w:r>
            <w:r>
              <w:rPr>
                <w:rFonts w:ascii="Arial" w:hAnsi="Arial"/>
              </w:rPr>
              <w:t>Matematyka</w:t>
            </w:r>
            <w:r>
              <w:rPr>
                <w:rFonts w:ascii="Arial" w:hAnsi="Arial"/>
              </w:rPr>
              <w:br/>
            </w:r>
            <w:r>
              <w:rPr>
                <w:rFonts w:ascii="Cambria Math" w:hAnsi="Cambria Math" w:cs="Cambria Math"/>
              </w:rPr>
              <w:t>⦁</w:t>
            </w:r>
            <w:r>
              <w:rPr>
                <w:rFonts w:ascii="Arial" w:hAnsi="Arial"/>
              </w:rPr>
              <w:t xml:space="preserve"> Geografia</w:t>
            </w:r>
          </w:p>
        </w:tc>
      </w:tr>
    </w:tbl>
    <w:p w:rsidR="005D4BFF" w:rsidRDefault="00213402">
      <w:pPr>
        <w:pStyle w:val="Textbody"/>
        <w:rPr>
          <w:rFonts w:hint="eastAsia"/>
        </w:rPr>
      </w:pPr>
      <w:r>
        <w:rPr>
          <w:rFonts w:ascii="Arial" w:hAnsi="Arial"/>
        </w:rPr>
        <w:t xml:space="preserve">6. Szczególne </w:t>
      </w:r>
      <w:r>
        <w:rPr>
          <w:rFonts w:ascii="Arial" w:hAnsi="Arial"/>
        </w:rPr>
        <w:t>osiągnięcia ucznia – maksymalnie 20 punktów w tym:</w:t>
      </w:r>
      <w:r>
        <w:rPr>
          <w:rFonts w:ascii="Arial" w:hAnsi="Arial"/>
        </w:rPr>
        <w:br/>
      </w:r>
      <w:r>
        <w:rPr>
          <w:rFonts w:ascii="Cambria Math" w:hAnsi="Cambria Math" w:cs="Cambria Math"/>
        </w:rPr>
        <w:t>⦁</w:t>
      </w:r>
      <w:r>
        <w:rPr>
          <w:rFonts w:ascii="Arial" w:hAnsi="Arial"/>
        </w:rPr>
        <w:t xml:space="preserve"> za ukończenie szkoły podstawowej z wyróżnieniem – 7 punktów</w:t>
      </w:r>
      <w:r>
        <w:rPr>
          <w:rFonts w:ascii="Arial" w:hAnsi="Arial"/>
        </w:rPr>
        <w:br/>
      </w:r>
      <w:r>
        <w:rPr>
          <w:rFonts w:ascii="Cambria Math" w:hAnsi="Cambria Math" w:cs="Cambria Math"/>
        </w:rPr>
        <w:t>⦁</w:t>
      </w:r>
      <w:r>
        <w:rPr>
          <w:rFonts w:ascii="Arial" w:hAnsi="Arial"/>
        </w:rPr>
        <w:t xml:space="preserve"> za udział w konkursach organizowanych przez kuratora oświaty: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48"/>
        <w:gridCol w:w="1290"/>
      </w:tblGrid>
      <w:tr w:rsidR="005D4BFF">
        <w:tblPrEx>
          <w:tblCellMar>
            <w:top w:w="0" w:type="dxa"/>
            <w:bottom w:w="0" w:type="dxa"/>
          </w:tblCellMar>
        </w:tblPrEx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finalista konkursu przedmiotowego ponadwojewódzkiego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10 punktów</w:t>
            </w:r>
          </w:p>
        </w:tc>
      </w:tr>
      <w:tr w:rsidR="005D4BFF">
        <w:tblPrEx>
          <w:tblCellMar>
            <w:top w:w="0" w:type="dxa"/>
            <w:bottom w:w="0" w:type="dxa"/>
          </w:tblCellMar>
        </w:tblPrEx>
        <w:tc>
          <w:tcPr>
            <w:tcW w:w="8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laureat </w:t>
            </w:r>
            <w:r>
              <w:rPr>
                <w:rFonts w:ascii="Arial" w:hAnsi="Arial"/>
              </w:rPr>
              <w:t>konkursu tematycznego lub interdyscyplinarnego ponadwojewódzkiego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7 punktów</w:t>
            </w:r>
          </w:p>
        </w:tc>
      </w:tr>
      <w:tr w:rsidR="005D4BFF">
        <w:tblPrEx>
          <w:tblCellMar>
            <w:top w:w="0" w:type="dxa"/>
            <w:bottom w:w="0" w:type="dxa"/>
          </w:tblCellMar>
        </w:tblPrEx>
        <w:tc>
          <w:tcPr>
            <w:tcW w:w="8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finalista konkursu tematycznego lub interdyscyplinarnego ponadwojewódzkiego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5 punktów</w:t>
            </w:r>
          </w:p>
        </w:tc>
      </w:tr>
      <w:tr w:rsidR="005D4BFF">
        <w:tblPrEx>
          <w:tblCellMar>
            <w:top w:w="0" w:type="dxa"/>
            <w:bottom w:w="0" w:type="dxa"/>
          </w:tblCellMar>
        </w:tblPrEx>
        <w:tc>
          <w:tcPr>
            <w:tcW w:w="8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finalista min. dwóch konkursów przedmiotowych wojewódzkich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10 punktów</w:t>
            </w:r>
          </w:p>
        </w:tc>
      </w:tr>
      <w:tr w:rsidR="005D4BFF">
        <w:tblPrEx>
          <w:tblCellMar>
            <w:top w:w="0" w:type="dxa"/>
            <w:bottom w:w="0" w:type="dxa"/>
          </w:tblCellMar>
        </w:tblPrEx>
        <w:tc>
          <w:tcPr>
            <w:tcW w:w="8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laureat min. dwóch ko</w:t>
            </w:r>
            <w:r>
              <w:rPr>
                <w:rFonts w:ascii="Arial" w:hAnsi="Arial"/>
              </w:rPr>
              <w:t>nkursów tematycznych lub interdyscyplinarnych wojewódzkich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7 punktów</w:t>
            </w:r>
          </w:p>
        </w:tc>
      </w:tr>
      <w:tr w:rsidR="005D4BFF">
        <w:tblPrEx>
          <w:tblCellMar>
            <w:top w:w="0" w:type="dxa"/>
            <w:bottom w:w="0" w:type="dxa"/>
          </w:tblCellMar>
        </w:tblPrEx>
        <w:tc>
          <w:tcPr>
            <w:tcW w:w="8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finalista min. dwóch konkursów tematycznych lub interdyscyplinarnych wojewódzkich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5 punktów</w:t>
            </w:r>
          </w:p>
        </w:tc>
      </w:tr>
      <w:tr w:rsidR="005D4BFF">
        <w:tblPrEx>
          <w:tblCellMar>
            <w:top w:w="0" w:type="dxa"/>
            <w:bottom w:w="0" w:type="dxa"/>
          </w:tblCellMar>
        </w:tblPrEx>
        <w:tc>
          <w:tcPr>
            <w:tcW w:w="8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finalista konkursu przedmiotowego wojewódzkiego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7 punktów</w:t>
            </w:r>
          </w:p>
        </w:tc>
      </w:tr>
      <w:tr w:rsidR="005D4BFF">
        <w:tblPrEx>
          <w:tblCellMar>
            <w:top w:w="0" w:type="dxa"/>
            <w:bottom w:w="0" w:type="dxa"/>
          </w:tblCellMar>
        </w:tblPrEx>
        <w:tc>
          <w:tcPr>
            <w:tcW w:w="8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laureat konkursu tematycznego lub </w:t>
            </w:r>
            <w:r>
              <w:rPr>
                <w:rFonts w:ascii="Arial" w:hAnsi="Arial"/>
              </w:rPr>
              <w:t>interdyscyplinarnego wojewódzkiego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5 punktów</w:t>
            </w:r>
          </w:p>
        </w:tc>
      </w:tr>
      <w:tr w:rsidR="005D4BFF">
        <w:tblPrEx>
          <w:tblCellMar>
            <w:top w:w="0" w:type="dxa"/>
            <w:bottom w:w="0" w:type="dxa"/>
          </w:tblCellMar>
        </w:tblPrEx>
        <w:tc>
          <w:tcPr>
            <w:tcW w:w="8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finalista konkursu tematycznego lub interdyscyplinarnego wojewódzkiego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BFF" w:rsidRDefault="0021340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3 punktów</w:t>
            </w:r>
          </w:p>
        </w:tc>
      </w:tr>
    </w:tbl>
    <w:p w:rsidR="005D4BFF" w:rsidRDefault="00213402">
      <w:pPr>
        <w:pStyle w:val="Textbody"/>
        <w:rPr>
          <w:rFonts w:hint="eastAsia"/>
        </w:rPr>
      </w:pPr>
      <w:r>
        <w:rPr>
          <w:rFonts w:ascii="Arial" w:hAnsi="Arial"/>
        </w:rPr>
        <w:br/>
      </w:r>
      <w:r>
        <w:rPr>
          <w:rFonts w:ascii="Cambria Math" w:hAnsi="Cambria Math" w:cs="Cambria Math"/>
        </w:rPr>
        <w:t>⦁</w:t>
      </w:r>
      <w:r>
        <w:rPr>
          <w:rFonts w:ascii="Arial" w:hAnsi="Arial"/>
        </w:rPr>
        <w:t xml:space="preserve"> uzyskanie wysokiego miejsca w zawodach wiedzy innych niż wymienione w pkt 1–4, artystycznych lub sportowych, organizowanych p</w:t>
      </w:r>
      <w:r>
        <w:rPr>
          <w:rFonts w:ascii="Arial" w:hAnsi="Arial"/>
        </w:rPr>
        <w:t>rzez kuratora oświaty lub inne podmioty działające na terenie szkoły, na szczeblu:</w:t>
      </w:r>
      <w:r>
        <w:rPr>
          <w:rFonts w:ascii="Arial" w:hAnsi="Arial"/>
        </w:rPr>
        <w:br/>
      </w:r>
      <w:r>
        <w:rPr>
          <w:rFonts w:ascii="Arial" w:hAnsi="Arial"/>
        </w:rPr>
        <w:t>a) międzynarodowym – przyznaje się 4 punkty,</w:t>
      </w:r>
      <w:r>
        <w:rPr>
          <w:rFonts w:ascii="Arial" w:hAnsi="Arial"/>
        </w:rPr>
        <w:br/>
      </w:r>
      <w:r>
        <w:rPr>
          <w:rFonts w:ascii="Arial" w:hAnsi="Arial"/>
        </w:rPr>
        <w:t>b) krajowym – przyznaje się 3 punkty,</w:t>
      </w:r>
      <w:r>
        <w:rPr>
          <w:rFonts w:ascii="Arial" w:hAnsi="Arial"/>
        </w:rPr>
        <w:br/>
      </w:r>
      <w:r>
        <w:rPr>
          <w:rFonts w:ascii="Arial" w:hAnsi="Arial"/>
        </w:rPr>
        <w:t>c) wojewódzkim – przyznaje się 2 punkty,</w:t>
      </w:r>
      <w:r>
        <w:rPr>
          <w:rFonts w:ascii="Arial" w:hAnsi="Arial"/>
        </w:rPr>
        <w:br/>
      </w:r>
      <w:r>
        <w:rPr>
          <w:rFonts w:ascii="Arial" w:hAnsi="Arial"/>
        </w:rPr>
        <w:t>d) powiatowym – przyznaje się 1 punkt.</w:t>
      </w:r>
      <w:r>
        <w:rPr>
          <w:rFonts w:ascii="Arial" w:hAnsi="Arial"/>
        </w:rPr>
        <w:br/>
      </w:r>
      <w:r>
        <w:rPr>
          <w:rFonts w:ascii="Cambria Math" w:hAnsi="Cambria Math" w:cs="Cambria Math"/>
        </w:rPr>
        <w:t>⦁</w:t>
      </w:r>
      <w:r>
        <w:rPr>
          <w:rFonts w:ascii="Arial" w:hAnsi="Arial"/>
        </w:rPr>
        <w:t xml:space="preserve"> W przypa</w:t>
      </w:r>
      <w:r>
        <w:rPr>
          <w:rFonts w:ascii="Arial" w:hAnsi="Arial"/>
        </w:rPr>
        <w:t>dku gdy kandydat ma więcej niż jedno szczególne osiągnięcie z takich samych zawodów wiedzy, artystycznych i sportowych, o których mowa w ust. 1, na tym samym szczeblu oraz z tego samego zakresu, wymienione na świadectwie ukończenia szkoły podstawowej, przy</w:t>
      </w:r>
      <w:r>
        <w:rPr>
          <w:rFonts w:ascii="Arial" w:hAnsi="Arial"/>
        </w:rPr>
        <w:t xml:space="preserve">znaje się jednorazowo punkty za najwyższe osiągnięcie tego ucznia </w:t>
      </w:r>
      <w:r>
        <w:rPr>
          <w:rFonts w:ascii="Arial" w:hAnsi="Arial"/>
        </w:rPr>
        <w:br/>
      </w:r>
      <w:r>
        <w:rPr>
          <w:rFonts w:ascii="Arial" w:hAnsi="Arial"/>
        </w:rPr>
        <w:t>w tych zawodach, z tym że maksymalna liczba punktów możliwych do uzyskania za wszystkie osiągnięcia wynosi 18 punktów.</w:t>
      </w:r>
      <w:r>
        <w:rPr>
          <w:rFonts w:ascii="Arial" w:hAnsi="Arial"/>
        </w:rPr>
        <w:br/>
      </w:r>
      <w:r>
        <w:rPr>
          <w:rFonts w:ascii="Cambria Math" w:hAnsi="Cambria Math" w:cs="Cambria Math"/>
        </w:rPr>
        <w:t>⦁</w:t>
      </w:r>
      <w:r>
        <w:rPr>
          <w:rFonts w:ascii="Arial" w:hAnsi="Arial"/>
        </w:rPr>
        <w:t xml:space="preserve"> W przypadku przeliczania na punkty kryterium za osiągnięcia w zakres</w:t>
      </w:r>
      <w:r>
        <w:rPr>
          <w:rFonts w:ascii="Arial" w:hAnsi="Arial"/>
        </w:rPr>
        <w:t xml:space="preserve">ie aktywności </w:t>
      </w:r>
      <w:r>
        <w:rPr>
          <w:rFonts w:ascii="Arial" w:hAnsi="Arial"/>
        </w:rPr>
        <w:lastRenderedPageBreak/>
        <w:t>społecznej, w tym na rzecz środowiska szkolnego, w szczególności w formie wolontariatu, przyznaje się 3 punkty.</w:t>
      </w:r>
    </w:p>
    <w:p w:rsidR="005D4BFF" w:rsidRDefault="005D4BFF">
      <w:pPr>
        <w:pStyle w:val="Textbody"/>
        <w:jc w:val="center"/>
        <w:rPr>
          <w:rFonts w:ascii="Arial" w:hAnsi="Arial"/>
        </w:rPr>
      </w:pPr>
    </w:p>
    <w:p w:rsidR="005D4BFF" w:rsidRDefault="00213402">
      <w:pPr>
        <w:pStyle w:val="Textbody"/>
        <w:jc w:val="center"/>
        <w:rPr>
          <w:rFonts w:hint="eastAsia"/>
        </w:rPr>
      </w:pPr>
      <w:r>
        <w:rPr>
          <w:rStyle w:val="StrongEmphasis"/>
          <w:rFonts w:ascii="Arial" w:hAnsi="Arial"/>
        </w:rPr>
        <w:t>§ 5</w:t>
      </w:r>
    </w:p>
    <w:p w:rsidR="005D4BFF" w:rsidRDefault="00213402">
      <w:pPr>
        <w:pStyle w:val="Textbody"/>
        <w:jc w:val="both"/>
        <w:rPr>
          <w:rFonts w:ascii="Arial" w:hAnsi="Arial"/>
        </w:rPr>
      </w:pPr>
      <w:r>
        <w:rPr>
          <w:rFonts w:ascii="Arial" w:hAnsi="Arial"/>
        </w:rPr>
        <w:br/>
      </w:r>
      <w:r>
        <w:rPr>
          <w:rFonts w:ascii="Arial" w:hAnsi="Arial"/>
        </w:rPr>
        <w:t>Laureaci konkursów przedmiotowych organizowanych przez kuratora oświaty mają pierwszeństwo przyjęcia do wybranej przez siebi</w:t>
      </w:r>
      <w:r>
        <w:rPr>
          <w:rFonts w:ascii="Arial" w:hAnsi="Arial"/>
        </w:rPr>
        <w:t>e szkoły.</w:t>
      </w:r>
    </w:p>
    <w:p w:rsidR="005D4BFF" w:rsidRDefault="00213402">
      <w:pPr>
        <w:pStyle w:val="Textbody"/>
        <w:jc w:val="center"/>
        <w:rPr>
          <w:rFonts w:hint="eastAsia"/>
        </w:rPr>
      </w:pPr>
      <w:r>
        <w:rPr>
          <w:rFonts w:ascii="Arial" w:hAnsi="Arial"/>
        </w:rPr>
        <w:br/>
      </w:r>
      <w:r>
        <w:rPr>
          <w:rStyle w:val="StrongEmphasis"/>
          <w:rFonts w:ascii="Arial" w:hAnsi="Arial"/>
        </w:rPr>
        <w:t>§ 6</w:t>
      </w:r>
    </w:p>
    <w:p w:rsidR="005D4BFF" w:rsidRDefault="00213402">
      <w:pPr>
        <w:pStyle w:val="Textbody"/>
        <w:jc w:val="both"/>
        <w:rPr>
          <w:rFonts w:ascii="Arial" w:hAnsi="Arial"/>
        </w:rPr>
      </w:pPr>
      <w:r>
        <w:rPr>
          <w:rFonts w:ascii="Arial" w:hAnsi="Arial"/>
        </w:rPr>
        <w:br/>
      </w:r>
      <w:r>
        <w:rPr>
          <w:rFonts w:ascii="Arial" w:hAnsi="Arial"/>
        </w:rPr>
        <w:t>Lista kandydatów przyjętych do klas pierwszych szkół ponadpodstawowych będzie tworzona na podstawie liczby punktów uzyskanych z uwzględnieniem warunków zawartych w § 3 i § 4.</w:t>
      </w:r>
    </w:p>
    <w:p w:rsidR="005D4BFF" w:rsidRDefault="00213402">
      <w:pPr>
        <w:pStyle w:val="Textbody"/>
        <w:jc w:val="center"/>
        <w:rPr>
          <w:rFonts w:hint="eastAsia"/>
        </w:rPr>
      </w:pPr>
      <w:r>
        <w:rPr>
          <w:rFonts w:ascii="Arial" w:hAnsi="Arial"/>
        </w:rPr>
        <w:br/>
      </w:r>
      <w:r>
        <w:rPr>
          <w:rStyle w:val="StrongEmphasis"/>
          <w:rFonts w:ascii="Arial" w:hAnsi="Arial"/>
        </w:rPr>
        <w:t>§ 7</w:t>
      </w:r>
    </w:p>
    <w:p w:rsidR="005D4BFF" w:rsidRDefault="00213402">
      <w:pPr>
        <w:pStyle w:val="Textbody"/>
        <w:rPr>
          <w:rFonts w:hint="eastAsia"/>
        </w:rPr>
      </w:pPr>
      <w:r>
        <w:rPr>
          <w:rFonts w:ascii="Arial" w:hAnsi="Arial"/>
        </w:rPr>
        <w:br/>
      </w:r>
      <w:r>
        <w:rPr>
          <w:rFonts w:ascii="Arial" w:hAnsi="Arial"/>
        </w:rPr>
        <w:t>Kandydaci zwolnieni ze zdawania egzaminu ośmioklasisty na p</w:t>
      </w:r>
      <w:r>
        <w:rPr>
          <w:rFonts w:ascii="Arial" w:hAnsi="Arial"/>
        </w:rPr>
        <w:t>odstawie odrębnych przepisów będą przyjmowani w miarę wolnych miejsc w terminie dodatkowej rekrutacji.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t>Dodatkowe informacje można uzyskać w sekretariacie szkoły:</w:t>
      </w:r>
      <w:r>
        <w:rPr>
          <w:rFonts w:ascii="Arial" w:hAnsi="Arial"/>
        </w:rPr>
        <w:br/>
      </w:r>
      <w:r>
        <w:rPr>
          <w:rFonts w:ascii="Arial" w:hAnsi="Arial"/>
        </w:rPr>
        <w:t>telefon: 44 732 70 58</w:t>
      </w:r>
      <w:r>
        <w:rPr>
          <w:rFonts w:ascii="Arial" w:hAnsi="Arial"/>
        </w:rPr>
        <w:br/>
      </w:r>
      <w:r>
        <w:rPr>
          <w:rFonts w:ascii="Arial" w:hAnsi="Arial"/>
        </w:rPr>
        <w:t>fax: 44 732 70 58</w:t>
      </w:r>
      <w:r>
        <w:rPr>
          <w:rFonts w:ascii="Arial" w:hAnsi="Arial"/>
        </w:rPr>
        <w:br/>
      </w:r>
      <w:r>
        <w:rPr>
          <w:rFonts w:ascii="Arial" w:hAnsi="Arial"/>
        </w:rPr>
        <w:t xml:space="preserve">adres e-mail: </w:t>
      </w:r>
      <w:hyperlink r:id="rId7" w:history="1">
        <w:r>
          <w:rPr>
            <w:rFonts w:ascii="Arial" w:hAnsi="Arial"/>
          </w:rPr>
          <w:t>zsp4@zsp4.piotrkow.pl</w:t>
        </w:r>
      </w:hyperlink>
    </w:p>
    <w:p w:rsidR="005D4BFF" w:rsidRDefault="005D4BFF">
      <w:pPr>
        <w:pStyle w:val="Textbody"/>
        <w:rPr>
          <w:rFonts w:ascii="Arial" w:hAnsi="Arial"/>
        </w:rPr>
      </w:pPr>
    </w:p>
    <w:p w:rsidR="005D4BFF" w:rsidRDefault="005D4BFF">
      <w:pPr>
        <w:pStyle w:val="Standard"/>
        <w:rPr>
          <w:rFonts w:ascii="Arial" w:hAnsi="Arial"/>
        </w:rPr>
      </w:pPr>
    </w:p>
    <w:sectPr w:rsidR="005D4BF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402" w:rsidRDefault="00213402">
      <w:pPr>
        <w:rPr>
          <w:rFonts w:hint="eastAsia"/>
        </w:rPr>
      </w:pPr>
      <w:r>
        <w:separator/>
      </w:r>
    </w:p>
  </w:endnote>
  <w:endnote w:type="continuationSeparator" w:id="0">
    <w:p w:rsidR="00213402" w:rsidRDefault="0021340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402" w:rsidRDefault="0021340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213402" w:rsidRDefault="0021340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52053"/>
    <w:multiLevelType w:val="multilevel"/>
    <w:tmpl w:val="9C3631F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8C91942"/>
    <w:multiLevelType w:val="multilevel"/>
    <w:tmpl w:val="81BEB6D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D4BFF"/>
    <w:rsid w:val="00213402"/>
    <w:rsid w:val="005D4BFF"/>
    <w:rsid w:val="00D9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58A3D4-6388-4B0F-8F22-64E338F1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3">
    <w:name w:val="heading 3"/>
    <w:basedOn w:val="Heading"/>
    <w:next w:val="Textbody"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elatekst">
    <w:name w:val="tabela_tekst"/>
    <w:basedOn w:val="Standard"/>
    <w:pPr>
      <w:widowControl w:val="0"/>
    </w:pPr>
    <w:rPr>
      <w:rFonts w:eastAsia="SimSun" w:cs="Liberation Serif"/>
      <w:sz w:val="20"/>
      <w:szCs w:val="20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sp4@zsp4.piotr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1705</Words>
  <Characters>10234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 FIX</dc:creator>
  <cp:lastModifiedBy>Rol</cp:lastModifiedBy>
  <cp:revision>2</cp:revision>
  <dcterms:created xsi:type="dcterms:W3CDTF">2026-05-11T07:09:00Z</dcterms:created>
  <dcterms:modified xsi:type="dcterms:W3CDTF">2026-05-11T07:09:00Z</dcterms:modified>
</cp:coreProperties>
</file>